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30" w:rsidRDefault="00592B30" w:rsidP="00592B30">
      <w:pPr>
        <w:spacing w:after="0" w:line="240" w:lineRule="auto"/>
        <w:jc w:val="center"/>
        <w:rPr>
          <w:rFonts w:ascii="Times New Roman" w:eastAsia="Times New Roman" w:hAnsi="Times New Roman"/>
          <w:b/>
          <w:bCs/>
          <w:sz w:val="28"/>
          <w:szCs w:val="28"/>
          <w:lang w:eastAsia="ru-RU"/>
        </w:rPr>
      </w:pPr>
    </w:p>
    <w:p w:rsidR="00592B30" w:rsidRDefault="00592B30" w:rsidP="00592B30">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w:t>
      </w:r>
      <w:r w:rsidRPr="003A40FE">
        <w:rPr>
          <w:rFonts w:ascii="Times New Roman" w:eastAsia="Times New Roman" w:hAnsi="Times New Roman"/>
          <w:b/>
          <w:bCs/>
          <w:sz w:val="28"/>
          <w:szCs w:val="28"/>
          <w:lang w:eastAsia="ru-RU"/>
        </w:rPr>
        <w:t>тчет</w:t>
      </w:r>
      <w:r>
        <w:rPr>
          <w:rFonts w:ascii="Times New Roman" w:eastAsia="Times New Roman" w:hAnsi="Times New Roman"/>
          <w:b/>
          <w:bCs/>
          <w:sz w:val="28"/>
          <w:szCs w:val="28"/>
          <w:lang w:val="kk-KZ" w:eastAsia="ru-RU"/>
        </w:rPr>
        <w:t xml:space="preserve">ы </w:t>
      </w:r>
      <w:r w:rsidRPr="003A40FE">
        <w:rPr>
          <w:rFonts w:ascii="Times New Roman" w:eastAsia="Times New Roman" w:hAnsi="Times New Roman"/>
          <w:b/>
          <w:bCs/>
          <w:sz w:val="28"/>
          <w:szCs w:val="28"/>
          <w:lang w:eastAsia="ru-RU"/>
        </w:rPr>
        <w:t xml:space="preserve">деятельности </w:t>
      </w:r>
      <w:r>
        <w:rPr>
          <w:rFonts w:ascii="Times New Roman" w:eastAsia="Times New Roman" w:hAnsi="Times New Roman"/>
          <w:b/>
          <w:bCs/>
          <w:sz w:val="28"/>
          <w:szCs w:val="28"/>
          <w:lang w:eastAsia="ru-RU"/>
        </w:rPr>
        <w:t xml:space="preserve">Министерства внутренних дел </w:t>
      </w:r>
    </w:p>
    <w:p w:rsidR="00592B30" w:rsidRDefault="00592B30" w:rsidP="00592B30">
      <w:pPr>
        <w:spacing w:after="0" w:line="240" w:lineRule="auto"/>
        <w:jc w:val="center"/>
        <w:rPr>
          <w:rFonts w:ascii="Times New Roman" w:eastAsia="Times New Roman" w:hAnsi="Times New Roman"/>
          <w:b/>
          <w:bCs/>
          <w:sz w:val="28"/>
          <w:szCs w:val="28"/>
          <w:lang w:val="kk-KZ" w:eastAsia="ru-RU"/>
        </w:rPr>
      </w:pPr>
      <w:r>
        <w:rPr>
          <w:rFonts w:ascii="Times New Roman" w:eastAsia="Times New Roman" w:hAnsi="Times New Roman"/>
          <w:b/>
          <w:bCs/>
          <w:sz w:val="28"/>
          <w:szCs w:val="28"/>
          <w:lang w:eastAsia="ru-RU"/>
        </w:rPr>
        <w:t xml:space="preserve">Республики Казахстан </w:t>
      </w:r>
      <w:r w:rsidRPr="003A40FE">
        <w:rPr>
          <w:rFonts w:ascii="Times New Roman" w:eastAsia="Times New Roman" w:hAnsi="Times New Roman"/>
          <w:b/>
          <w:bCs/>
          <w:sz w:val="28"/>
          <w:szCs w:val="28"/>
          <w:lang w:eastAsia="ru-RU"/>
        </w:rPr>
        <w:t>по оказани</w:t>
      </w:r>
      <w:r>
        <w:rPr>
          <w:rFonts w:ascii="Times New Roman" w:eastAsia="Times New Roman" w:hAnsi="Times New Roman"/>
          <w:b/>
          <w:bCs/>
          <w:sz w:val="28"/>
          <w:szCs w:val="28"/>
          <w:lang w:eastAsia="ru-RU"/>
        </w:rPr>
        <w:t xml:space="preserve">ю </w:t>
      </w:r>
      <w:r w:rsidRPr="003A40FE">
        <w:rPr>
          <w:rFonts w:ascii="Times New Roman" w:eastAsia="Times New Roman" w:hAnsi="Times New Roman"/>
          <w:b/>
          <w:bCs/>
          <w:sz w:val="28"/>
          <w:szCs w:val="28"/>
          <w:lang w:eastAsia="ru-RU"/>
        </w:rPr>
        <w:t>государственн</w:t>
      </w:r>
      <w:r>
        <w:rPr>
          <w:rFonts w:ascii="Times New Roman" w:eastAsia="Times New Roman" w:hAnsi="Times New Roman"/>
          <w:b/>
          <w:bCs/>
          <w:sz w:val="28"/>
          <w:szCs w:val="28"/>
          <w:lang w:eastAsia="ru-RU"/>
        </w:rPr>
        <w:t>ых</w:t>
      </w:r>
      <w:r w:rsidRPr="003A40FE">
        <w:rPr>
          <w:rFonts w:ascii="Times New Roman" w:eastAsia="Times New Roman" w:hAnsi="Times New Roman"/>
          <w:b/>
          <w:bCs/>
          <w:sz w:val="28"/>
          <w:szCs w:val="28"/>
          <w:lang w:eastAsia="ru-RU"/>
        </w:rPr>
        <w:t xml:space="preserve"> услуг</w:t>
      </w:r>
      <w:r w:rsidRPr="00876964">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за 201</w:t>
      </w:r>
      <w:r>
        <w:rPr>
          <w:rFonts w:ascii="Times New Roman" w:eastAsia="Times New Roman" w:hAnsi="Times New Roman"/>
          <w:b/>
          <w:bCs/>
          <w:sz w:val="28"/>
          <w:szCs w:val="28"/>
          <w:lang w:val="kk-KZ" w:eastAsia="ru-RU"/>
        </w:rPr>
        <w:t>6</w:t>
      </w:r>
      <w:r>
        <w:rPr>
          <w:rFonts w:ascii="Times New Roman" w:eastAsia="Times New Roman" w:hAnsi="Times New Roman"/>
          <w:b/>
          <w:bCs/>
          <w:sz w:val="28"/>
          <w:szCs w:val="28"/>
          <w:lang w:eastAsia="ru-RU"/>
        </w:rPr>
        <w:t xml:space="preserve"> год</w:t>
      </w:r>
      <w:r>
        <w:rPr>
          <w:rFonts w:ascii="Times New Roman" w:eastAsia="Times New Roman" w:hAnsi="Times New Roman"/>
          <w:b/>
          <w:bCs/>
          <w:sz w:val="28"/>
          <w:szCs w:val="28"/>
          <w:lang w:val="kk-KZ" w:eastAsia="ru-RU"/>
        </w:rPr>
        <w:t>:</w:t>
      </w:r>
    </w:p>
    <w:p w:rsidR="00592B30" w:rsidRDefault="00592B30" w:rsidP="00592B30">
      <w:pPr>
        <w:spacing w:after="0" w:line="240" w:lineRule="auto"/>
        <w:ind w:firstLine="708"/>
        <w:jc w:val="both"/>
        <w:rPr>
          <w:rFonts w:ascii="Times New Roman" w:hAnsi="Times New Roman"/>
          <w:b/>
          <w:sz w:val="28"/>
          <w:szCs w:val="28"/>
        </w:rPr>
      </w:pPr>
      <w:r>
        <w:rPr>
          <w:rFonts w:ascii="Times New Roman" w:hAnsi="Times New Roman"/>
          <w:b/>
          <w:sz w:val="28"/>
          <w:szCs w:val="28"/>
          <w:lang w:val="kk-KZ"/>
        </w:rPr>
        <w:t xml:space="preserve">- </w:t>
      </w:r>
      <w:r w:rsidRPr="001205B0">
        <w:rPr>
          <w:rFonts w:ascii="Times New Roman" w:hAnsi="Times New Roman"/>
          <w:b/>
          <w:sz w:val="28"/>
          <w:szCs w:val="28"/>
        </w:rPr>
        <w:t>«</w:t>
      </w:r>
      <w:r w:rsidRPr="00876964">
        <w:rPr>
          <w:rFonts w:ascii="Times New Roman" w:hAnsi="Times New Roman"/>
          <w:b/>
          <w:sz w:val="28"/>
          <w:szCs w:val="28"/>
        </w:rPr>
        <w:t>Выдача лицензии на осуществление деятельности по разработке, производству, ремонту, торговле, коллекционированию, экспонированию и приобретению гражданского и служебного оружия и патронов к нему</w:t>
      </w:r>
      <w:r w:rsidRPr="001205B0">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lang w:val="kk-KZ"/>
        </w:rPr>
        <w:t xml:space="preserve"> </w:t>
      </w:r>
      <w:r>
        <w:rPr>
          <w:rFonts w:ascii="Times New Roman" w:hAnsi="Times New Roman"/>
          <w:b/>
          <w:sz w:val="28"/>
          <w:szCs w:val="28"/>
          <w:lang w:val="kk-KZ"/>
        </w:rPr>
        <w:tab/>
        <w:t xml:space="preserve">- </w:t>
      </w:r>
      <w:r w:rsidRPr="00901C32">
        <w:rPr>
          <w:rFonts w:ascii="Times New Roman" w:hAnsi="Times New Roman"/>
          <w:b/>
          <w:color w:val="000000"/>
          <w:sz w:val="28"/>
          <w:szCs w:val="28"/>
        </w:rPr>
        <w:t>«</w:t>
      </w:r>
      <w:r w:rsidRPr="00876964">
        <w:rPr>
          <w:rFonts w:ascii="Times New Roman" w:hAnsi="Times New Roman"/>
          <w:b/>
          <w:sz w:val="28"/>
          <w:szCs w:val="28"/>
        </w:rPr>
        <w:t>Выдача лицензии на осуществление деятельности по разработке, производству, торговле, использованию и приобретению гражданских пиротехнических веществ и изделий с их применением</w:t>
      </w:r>
      <w:r w:rsidRPr="00901C32">
        <w:rPr>
          <w:rFonts w:ascii="Times New Roman" w:hAnsi="Times New Roman"/>
          <w:b/>
          <w:sz w:val="28"/>
          <w:szCs w:val="28"/>
        </w:rPr>
        <w:t>»</w:t>
      </w:r>
      <w:r>
        <w:rPr>
          <w:rFonts w:ascii="Times New Roman" w:hAnsi="Times New Roman"/>
          <w:b/>
          <w:sz w:val="28"/>
          <w:szCs w:val="28"/>
        </w:rPr>
        <w:t xml:space="preserve">; </w:t>
      </w:r>
    </w:p>
    <w:p w:rsidR="00592B30" w:rsidRDefault="00592B30" w:rsidP="00592B30">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r w:rsidRPr="00876964">
        <w:rPr>
          <w:rFonts w:ascii="Times New Roman" w:hAnsi="Times New Roman"/>
          <w:b/>
          <w:sz w:val="28"/>
          <w:szCs w:val="28"/>
        </w:rPr>
        <w:t>«Выдача направления физическим и юридическим лицам на комиссионную продажу гражданского и служебного оружия и патронов к нему»</w:t>
      </w:r>
      <w:r>
        <w:rPr>
          <w:rFonts w:ascii="Times New Roman" w:hAnsi="Times New Roman"/>
          <w:b/>
          <w:sz w:val="28"/>
          <w:szCs w:val="28"/>
        </w:rPr>
        <w:t>;</w:t>
      </w:r>
    </w:p>
    <w:p w:rsidR="00592B30" w:rsidRDefault="00592B30" w:rsidP="00592B30">
      <w:pPr>
        <w:spacing w:after="0" w:line="240" w:lineRule="auto"/>
        <w:ind w:firstLine="708"/>
        <w:jc w:val="both"/>
        <w:rPr>
          <w:rFonts w:ascii="Times New Roman" w:hAnsi="Times New Roman"/>
          <w:b/>
          <w:sz w:val="28"/>
          <w:szCs w:val="28"/>
        </w:rPr>
      </w:pPr>
      <w:r>
        <w:rPr>
          <w:rFonts w:ascii="Times New Roman" w:hAnsi="Times New Roman"/>
          <w:b/>
          <w:sz w:val="28"/>
          <w:szCs w:val="28"/>
        </w:rPr>
        <w:t>- «</w:t>
      </w:r>
      <w:r w:rsidRPr="00876964">
        <w:rPr>
          <w:rFonts w:ascii="Times New Roman" w:hAnsi="Times New Roman"/>
          <w:b/>
          <w:sz w:val="28"/>
          <w:szCs w:val="28"/>
        </w:rPr>
        <w:t>Выдача заключения на ввоз на территорию Республики Казахстан, вывоз с территории Республики Казахстан и транзит через территорию Республики Казахстан гражданского и служебного оружия и патронов к нему</w:t>
      </w:r>
      <w:r>
        <w:rPr>
          <w:rFonts w:ascii="Times New Roman" w:hAnsi="Times New Roman"/>
          <w:b/>
          <w:sz w:val="28"/>
          <w:szCs w:val="28"/>
        </w:rPr>
        <w:t>»;</w:t>
      </w:r>
    </w:p>
    <w:p w:rsidR="00592B30" w:rsidRDefault="00592B30" w:rsidP="00592B30">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r w:rsidRPr="00876964">
        <w:rPr>
          <w:rFonts w:ascii="Times New Roman" w:hAnsi="Times New Roman"/>
          <w:b/>
          <w:sz w:val="28"/>
          <w:szCs w:val="28"/>
        </w:rPr>
        <w:t>«Выдача разрешения физическим и юридическим лицам на приобретение, хранение, хранение и ношение, перевозку гражданского и служебного оружия и патронов к нему»</w:t>
      </w:r>
      <w:r>
        <w:rPr>
          <w:rFonts w:ascii="Times New Roman" w:hAnsi="Times New Roman"/>
          <w:b/>
          <w:sz w:val="28"/>
          <w:szCs w:val="28"/>
        </w:rPr>
        <w:t>;</w:t>
      </w:r>
    </w:p>
    <w:p w:rsidR="00592B30" w:rsidRDefault="00592B30" w:rsidP="00592B30">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r w:rsidRPr="00876964">
        <w:rPr>
          <w:rFonts w:ascii="Times New Roman" w:hAnsi="Times New Roman"/>
          <w:b/>
          <w:sz w:val="28"/>
          <w:szCs w:val="28"/>
        </w:rPr>
        <w:t>«Выдача разрешений на хранение взрывчатых материалов»</w:t>
      </w:r>
      <w:r>
        <w:rPr>
          <w:rFonts w:ascii="Times New Roman" w:hAnsi="Times New Roman"/>
          <w:b/>
          <w:sz w:val="28"/>
          <w:szCs w:val="28"/>
        </w:rPr>
        <w:t>;</w:t>
      </w:r>
    </w:p>
    <w:p w:rsidR="00592B30" w:rsidRDefault="00592B30" w:rsidP="00592B30">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r w:rsidRPr="00876964">
        <w:rPr>
          <w:rFonts w:ascii="Times New Roman" w:hAnsi="Times New Roman"/>
          <w:b/>
          <w:sz w:val="28"/>
          <w:szCs w:val="28"/>
        </w:rPr>
        <w:t>«Выдача разрешения на хранение гражданских пиротехнических веществ и изделий с их применением»</w:t>
      </w:r>
      <w:r>
        <w:rPr>
          <w:rFonts w:ascii="Times New Roman" w:hAnsi="Times New Roman"/>
          <w:b/>
          <w:sz w:val="28"/>
          <w:szCs w:val="28"/>
        </w:rPr>
        <w:t>;</w:t>
      </w:r>
    </w:p>
    <w:p w:rsidR="00592B30" w:rsidRPr="00876964" w:rsidRDefault="00592B30" w:rsidP="00592B30">
      <w:pPr>
        <w:spacing w:after="0" w:line="240" w:lineRule="auto"/>
        <w:ind w:firstLine="708"/>
        <w:jc w:val="both"/>
        <w:rPr>
          <w:rFonts w:ascii="Times New Roman" w:hAnsi="Times New Roman"/>
          <w:b/>
          <w:sz w:val="28"/>
          <w:szCs w:val="28"/>
        </w:rPr>
      </w:pPr>
      <w:r w:rsidRPr="00876964">
        <w:rPr>
          <w:rFonts w:ascii="Times New Roman" w:hAnsi="Times New Roman"/>
          <w:b/>
          <w:sz w:val="28"/>
          <w:szCs w:val="28"/>
        </w:rPr>
        <w:t xml:space="preserve">- </w:t>
      </w:r>
      <w:r w:rsidRPr="00876964">
        <w:rPr>
          <w:rFonts w:ascii="Times New Roman" w:hAnsi="Times New Roman"/>
          <w:b/>
          <w:color w:val="000000"/>
          <w:sz w:val="28"/>
          <w:szCs w:val="28"/>
        </w:rPr>
        <w:t>«Выдача разрешения на открытие и функционирование стрелковых тиров (стрельбищ) и стендов»</w:t>
      </w:r>
      <w:r>
        <w:rPr>
          <w:rFonts w:ascii="Times New Roman" w:hAnsi="Times New Roman"/>
          <w:b/>
          <w:color w:val="000000"/>
          <w:sz w:val="28"/>
          <w:szCs w:val="28"/>
        </w:rPr>
        <w:t>.</w:t>
      </w:r>
    </w:p>
    <w:p w:rsidR="00592B30" w:rsidRPr="00982EA4" w:rsidRDefault="00592B30" w:rsidP="00592B30">
      <w:pPr>
        <w:spacing w:after="0" w:line="240" w:lineRule="auto"/>
        <w:outlineLvl w:val="2"/>
        <w:rPr>
          <w:rFonts w:ascii="Times New Roman" w:eastAsia="Times New Roman" w:hAnsi="Times New Roman"/>
          <w:b/>
          <w:bCs/>
          <w:lang w:eastAsia="ru-RU"/>
        </w:rPr>
      </w:pPr>
    </w:p>
    <w:p w:rsidR="00592B30" w:rsidRPr="00982EA4" w:rsidRDefault="00592B30" w:rsidP="00592B30">
      <w:pPr>
        <w:pStyle w:val="a3"/>
        <w:numPr>
          <w:ilvl w:val="0"/>
          <w:numId w:val="1"/>
        </w:numPr>
        <w:spacing w:after="0" w:line="240" w:lineRule="auto"/>
        <w:jc w:val="center"/>
        <w:rPr>
          <w:rFonts w:ascii="Times New Roman" w:eastAsia="Times New Roman" w:hAnsi="Times New Roman"/>
          <w:b/>
          <w:sz w:val="28"/>
          <w:szCs w:val="28"/>
          <w:lang w:eastAsia="ru-RU"/>
        </w:rPr>
      </w:pPr>
      <w:r w:rsidRPr="00982EA4">
        <w:rPr>
          <w:rFonts w:ascii="Times New Roman" w:eastAsia="Times New Roman" w:hAnsi="Times New Roman"/>
          <w:b/>
          <w:sz w:val="28"/>
          <w:szCs w:val="28"/>
          <w:lang w:eastAsia="ru-RU"/>
        </w:rPr>
        <w:t>Общие положения</w:t>
      </w:r>
    </w:p>
    <w:p w:rsidR="00592B30" w:rsidRPr="00982EA4" w:rsidRDefault="00592B30" w:rsidP="00592B30">
      <w:pPr>
        <w:pStyle w:val="a3"/>
        <w:spacing w:after="0" w:line="240" w:lineRule="auto"/>
        <w:rPr>
          <w:rFonts w:ascii="Times New Roman" w:eastAsia="Times New Roman" w:hAnsi="Times New Roman"/>
          <w:b/>
          <w:lang w:eastAsia="ru-RU"/>
        </w:rPr>
      </w:pPr>
    </w:p>
    <w:p w:rsidR="00592B30" w:rsidRPr="009069FC" w:rsidRDefault="00592B30" w:rsidP="00592B30">
      <w:pPr>
        <w:spacing w:after="0" w:line="240" w:lineRule="auto"/>
        <w:ind w:firstLine="851"/>
        <w:jc w:val="both"/>
        <w:rPr>
          <w:rFonts w:ascii="Times New Roman" w:eastAsia="Times New Roman" w:hAnsi="Times New Roman"/>
          <w:sz w:val="28"/>
          <w:szCs w:val="28"/>
          <w:lang w:eastAsia="ru-RU"/>
        </w:rPr>
      </w:pPr>
      <w:proofErr w:type="gramStart"/>
      <w:r w:rsidRPr="003A40FE">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Оказание г</w:t>
      </w:r>
      <w:r w:rsidRPr="003A40FE">
        <w:rPr>
          <w:rFonts w:ascii="Times New Roman" w:eastAsia="Times New Roman" w:hAnsi="Times New Roman"/>
          <w:sz w:val="28"/>
          <w:szCs w:val="28"/>
          <w:lang w:eastAsia="ru-RU"/>
        </w:rPr>
        <w:t>осударственн</w:t>
      </w:r>
      <w:r>
        <w:rPr>
          <w:rFonts w:ascii="Times New Roman" w:eastAsia="Times New Roman" w:hAnsi="Times New Roman"/>
          <w:sz w:val="28"/>
          <w:szCs w:val="28"/>
          <w:lang w:eastAsia="ru-RU"/>
        </w:rPr>
        <w:t xml:space="preserve">ых услуг </w:t>
      </w:r>
      <w:r w:rsidRPr="00C33B46">
        <w:rPr>
          <w:rFonts w:ascii="Times New Roman" w:eastAsia="Times New Roman" w:hAnsi="Times New Roman"/>
          <w:sz w:val="28"/>
          <w:szCs w:val="28"/>
          <w:lang w:eastAsia="ru-RU"/>
        </w:rPr>
        <w:t>осуществляетс</w:t>
      </w:r>
      <w:r>
        <w:rPr>
          <w:rFonts w:ascii="Times New Roman" w:eastAsia="Times New Roman" w:hAnsi="Times New Roman"/>
          <w:sz w:val="28"/>
          <w:szCs w:val="28"/>
          <w:lang w:eastAsia="ru-RU"/>
        </w:rPr>
        <w:t xml:space="preserve">я </w:t>
      </w:r>
      <w:r w:rsidRPr="009069FC">
        <w:rPr>
          <w:rFonts w:ascii="Times New Roman" w:hAnsi="Times New Roman"/>
          <w:sz w:val="28"/>
          <w:szCs w:val="28"/>
        </w:rPr>
        <w:t xml:space="preserve">подразделениями </w:t>
      </w:r>
      <w:r>
        <w:rPr>
          <w:rFonts w:ascii="Times New Roman" w:hAnsi="Times New Roman"/>
          <w:sz w:val="28"/>
          <w:szCs w:val="28"/>
        </w:rPr>
        <w:t xml:space="preserve">по контролю за оборотом гражданского и служебного оружия </w:t>
      </w:r>
      <w:r w:rsidRPr="009069FC">
        <w:rPr>
          <w:rFonts w:ascii="Times New Roman" w:hAnsi="Times New Roman"/>
          <w:sz w:val="28"/>
          <w:szCs w:val="28"/>
        </w:rPr>
        <w:t>городских, районных органов внутренних дел</w:t>
      </w:r>
      <w:r>
        <w:rPr>
          <w:rFonts w:ascii="Times New Roman" w:hAnsi="Times New Roman"/>
          <w:sz w:val="28"/>
          <w:szCs w:val="28"/>
        </w:rPr>
        <w:t xml:space="preserve">,  </w:t>
      </w:r>
      <w:r w:rsidRPr="009069FC">
        <w:rPr>
          <w:rFonts w:ascii="Times New Roman" w:hAnsi="Times New Roman"/>
          <w:sz w:val="28"/>
          <w:szCs w:val="28"/>
        </w:rPr>
        <w:t xml:space="preserve">департаментов внутренних дел городов </w:t>
      </w:r>
      <w:r>
        <w:rPr>
          <w:rFonts w:ascii="Times New Roman" w:hAnsi="Times New Roman"/>
          <w:sz w:val="28"/>
          <w:szCs w:val="28"/>
        </w:rPr>
        <w:t>Астаны,</w:t>
      </w:r>
      <w:r w:rsidRPr="009069FC">
        <w:rPr>
          <w:rFonts w:ascii="Times New Roman" w:hAnsi="Times New Roman"/>
          <w:sz w:val="28"/>
          <w:szCs w:val="28"/>
        </w:rPr>
        <w:t xml:space="preserve"> Алматы, </w:t>
      </w:r>
      <w:r>
        <w:rPr>
          <w:rFonts w:ascii="Times New Roman" w:hAnsi="Times New Roman"/>
          <w:sz w:val="28"/>
          <w:szCs w:val="28"/>
        </w:rPr>
        <w:t>областей и на транспорте, Управлением по контролю за оборотом гражданского и служебного оружия Комитета административной полиции МВД Республики Казахстан</w:t>
      </w:r>
      <w:r w:rsidRPr="009069FC">
        <w:rPr>
          <w:rFonts w:ascii="Times New Roman" w:hAnsi="Times New Roman"/>
          <w:sz w:val="28"/>
          <w:szCs w:val="28"/>
        </w:rPr>
        <w:t xml:space="preserve">, </w:t>
      </w:r>
      <w:r w:rsidRPr="009069FC">
        <w:rPr>
          <w:rFonts w:ascii="Times New Roman" w:hAnsi="Times New Roman"/>
          <w:sz w:val="28"/>
          <w:szCs w:val="28"/>
          <w:lang w:eastAsia="ru-RU"/>
        </w:rPr>
        <w:t xml:space="preserve">через веб-портал «электронного правительства» </w:t>
      </w:r>
      <w:hyperlink r:id="rId6" w:history="1">
        <w:r w:rsidRPr="00680AE7">
          <w:rPr>
            <w:rStyle w:val="a4"/>
            <w:rFonts w:ascii="Times New Roman" w:hAnsi="Times New Roman"/>
            <w:color w:val="000000"/>
            <w:sz w:val="28"/>
            <w:szCs w:val="28"/>
            <w:lang w:eastAsia="ru-RU"/>
          </w:rPr>
          <w:t>www.egov.kz</w:t>
        </w:r>
      </w:hyperlink>
      <w:r w:rsidRPr="00680AE7">
        <w:rPr>
          <w:rFonts w:ascii="Times New Roman" w:hAnsi="Times New Roman"/>
          <w:color w:val="000000"/>
          <w:sz w:val="28"/>
          <w:szCs w:val="28"/>
          <w:lang w:eastAsia="ru-RU"/>
        </w:rPr>
        <w:t>,</w:t>
      </w:r>
      <w:r w:rsidRPr="009069FC">
        <w:rPr>
          <w:rFonts w:ascii="Times New Roman" w:hAnsi="Times New Roman"/>
          <w:sz w:val="28"/>
          <w:szCs w:val="28"/>
          <w:lang w:eastAsia="ru-RU"/>
        </w:rPr>
        <w:t xml:space="preserve"> веб-портал</w:t>
      </w:r>
      <w:r>
        <w:rPr>
          <w:rFonts w:ascii="Times New Roman" w:hAnsi="Times New Roman"/>
          <w:sz w:val="28"/>
          <w:szCs w:val="28"/>
          <w:lang w:eastAsia="ru-RU"/>
        </w:rPr>
        <w:t>ы «Е-лицензирование»:                                        «</w:t>
      </w:r>
      <w:r w:rsidRPr="007F2790">
        <w:rPr>
          <w:rFonts w:ascii="Times New Roman" w:hAnsi="Times New Roman"/>
          <w:sz w:val="28"/>
          <w:szCs w:val="28"/>
          <w:lang w:eastAsia="ru-RU"/>
        </w:rPr>
        <w:t>internal.elicense</w:t>
      </w:r>
      <w:r>
        <w:rPr>
          <w:rFonts w:ascii="Times New Roman" w:hAnsi="Times New Roman"/>
          <w:sz w:val="28"/>
          <w:szCs w:val="28"/>
          <w:lang w:eastAsia="ru-RU"/>
        </w:rPr>
        <w:t>.</w:t>
      </w:r>
      <w:r w:rsidRPr="007F2790">
        <w:rPr>
          <w:rFonts w:ascii="Times New Roman" w:hAnsi="Times New Roman"/>
          <w:sz w:val="28"/>
          <w:szCs w:val="28"/>
          <w:lang w:eastAsia="ru-RU"/>
        </w:rPr>
        <w:t>kz</w:t>
      </w:r>
      <w:r>
        <w:rPr>
          <w:rFonts w:ascii="Times New Roman" w:hAnsi="Times New Roman"/>
          <w:sz w:val="28"/>
          <w:szCs w:val="28"/>
          <w:lang w:eastAsia="ru-RU"/>
        </w:rPr>
        <w:t>» и «</w:t>
      </w:r>
      <w:r w:rsidRPr="007F2790">
        <w:rPr>
          <w:rFonts w:ascii="Times New Roman" w:hAnsi="Times New Roman"/>
          <w:sz w:val="28"/>
          <w:szCs w:val="28"/>
          <w:lang w:eastAsia="ru-RU"/>
        </w:rPr>
        <w:t>arm.elicense.kz</w:t>
      </w:r>
      <w:proofErr w:type="gramEnd"/>
      <w:r>
        <w:rPr>
          <w:rFonts w:ascii="Times New Roman" w:hAnsi="Times New Roman"/>
          <w:sz w:val="28"/>
          <w:szCs w:val="28"/>
          <w:lang w:eastAsia="ru-RU"/>
        </w:rPr>
        <w:t>»</w:t>
      </w:r>
      <w:r w:rsidRPr="007F2790">
        <w:rPr>
          <w:rFonts w:ascii="Times New Roman" w:hAnsi="Times New Roman"/>
          <w:sz w:val="28"/>
          <w:szCs w:val="28"/>
          <w:lang w:eastAsia="ru-RU"/>
        </w:rPr>
        <w:t xml:space="preserve"> </w:t>
      </w:r>
      <w:r w:rsidRPr="009069FC">
        <w:rPr>
          <w:rFonts w:ascii="Times New Roman" w:eastAsia="Times New Roman" w:hAnsi="Times New Roman"/>
          <w:sz w:val="28"/>
          <w:szCs w:val="28"/>
          <w:lang w:eastAsia="ru-RU"/>
        </w:rPr>
        <w:t>(далее – Портал</w:t>
      </w:r>
      <w:r>
        <w:rPr>
          <w:rFonts w:ascii="Times New Roman" w:eastAsia="Times New Roman" w:hAnsi="Times New Roman"/>
          <w:sz w:val="28"/>
          <w:szCs w:val="28"/>
          <w:lang w:eastAsia="ru-RU"/>
        </w:rPr>
        <w:t>ы</w:t>
      </w:r>
      <w:r w:rsidRPr="009069FC">
        <w:rPr>
          <w:rFonts w:ascii="Times New Roman" w:eastAsia="Times New Roman" w:hAnsi="Times New Roman"/>
          <w:sz w:val="28"/>
          <w:szCs w:val="28"/>
          <w:lang w:eastAsia="ru-RU"/>
        </w:rPr>
        <w:t>).</w:t>
      </w:r>
    </w:p>
    <w:p w:rsidR="00592B30" w:rsidRDefault="00592B30" w:rsidP="00592B30">
      <w:pPr>
        <w:spacing w:after="0" w:line="240" w:lineRule="auto"/>
        <w:ind w:firstLine="851"/>
        <w:jc w:val="both"/>
        <w:rPr>
          <w:rFonts w:ascii="Times New Roman" w:eastAsia="Times New Roman" w:hAnsi="Times New Roman"/>
          <w:sz w:val="28"/>
          <w:szCs w:val="28"/>
          <w:lang w:eastAsia="ru-RU"/>
        </w:rPr>
      </w:pPr>
      <w:r w:rsidRPr="003A40FE">
        <w:rPr>
          <w:rFonts w:ascii="Times New Roman" w:eastAsia="Times New Roman" w:hAnsi="Times New Roman"/>
          <w:sz w:val="28"/>
          <w:szCs w:val="28"/>
          <w:lang w:eastAsia="ru-RU"/>
        </w:rPr>
        <w:t>2) Информация о государственн</w:t>
      </w:r>
      <w:r>
        <w:rPr>
          <w:rFonts w:ascii="Times New Roman" w:eastAsia="Times New Roman" w:hAnsi="Times New Roman"/>
          <w:sz w:val="28"/>
          <w:szCs w:val="28"/>
          <w:lang w:eastAsia="ru-RU"/>
        </w:rPr>
        <w:t>ой</w:t>
      </w:r>
      <w:r w:rsidRPr="003A40FE">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е</w:t>
      </w:r>
      <w:r w:rsidRPr="003A40FE">
        <w:rPr>
          <w:rFonts w:ascii="Times New Roman" w:eastAsia="Times New Roman" w:hAnsi="Times New Roman"/>
          <w:sz w:val="28"/>
          <w:szCs w:val="28"/>
          <w:lang w:eastAsia="ru-RU"/>
        </w:rPr>
        <w:t>:</w:t>
      </w:r>
    </w:p>
    <w:p w:rsidR="00592B30" w:rsidRPr="00901C32" w:rsidRDefault="00592B30" w:rsidP="00592B30">
      <w:pPr>
        <w:spacing w:after="0" w:line="240" w:lineRule="auto"/>
        <w:ind w:firstLine="851"/>
        <w:jc w:val="both"/>
        <w:rPr>
          <w:rFonts w:ascii="Times New Roman" w:eastAsia="Times New Roman" w:hAnsi="Times New Roman"/>
          <w:sz w:val="28"/>
          <w:szCs w:val="28"/>
          <w:lang w:val="kk-KZ" w:eastAsia="ru-RU"/>
        </w:rPr>
      </w:pPr>
      <w:r w:rsidRPr="003A40FE">
        <w:rPr>
          <w:rFonts w:ascii="Times New Roman" w:eastAsia="Times New Roman" w:hAnsi="Times New Roman"/>
          <w:sz w:val="28"/>
          <w:szCs w:val="28"/>
          <w:lang w:eastAsia="ru-RU"/>
        </w:rPr>
        <w:t>количество государственн</w:t>
      </w:r>
      <w:r>
        <w:rPr>
          <w:rFonts w:ascii="Times New Roman" w:eastAsia="Times New Roman" w:hAnsi="Times New Roman"/>
          <w:sz w:val="28"/>
          <w:szCs w:val="28"/>
          <w:lang w:eastAsia="ru-RU"/>
        </w:rPr>
        <w:t>ых</w:t>
      </w:r>
      <w:r w:rsidRPr="003A40FE">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 xml:space="preserve"> оказываемых </w:t>
      </w:r>
      <w:proofErr w:type="spellStart"/>
      <w:r>
        <w:rPr>
          <w:rFonts w:ascii="Times New Roman" w:eastAsia="Times New Roman" w:hAnsi="Times New Roman"/>
          <w:sz w:val="28"/>
          <w:szCs w:val="28"/>
          <w:lang w:eastAsia="ru-RU"/>
        </w:rPr>
        <w:t>услугодателем</w:t>
      </w:r>
      <w:proofErr w:type="spellEnd"/>
      <w:r>
        <w:rPr>
          <w:rFonts w:ascii="Times New Roman" w:eastAsia="Times New Roman" w:hAnsi="Times New Roman"/>
          <w:sz w:val="28"/>
          <w:szCs w:val="28"/>
          <w:lang w:eastAsia="ru-RU"/>
        </w:rPr>
        <w:t xml:space="preserve"> составляет – </w:t>
      </w:r>
      <w:r>
        <w:rPr>
          <w:rFonts w:ascii="Times New Roman" w:eastAsia="Times New Roman" w:hAnsi="Times New Roman"/>
          <w:sz w:val="28"/>
          <w:szCs w:val="28"/>
          <w:lang w:val="kk-KZ" w:eastAsia="ru-RU"/>
        </w:rPr>
        <w:t>8</w:t>
      </w:r>
      <w:r w:rsidRPr="003A40FE">
        <w:rPr>
          <w:rFonts w:ascii="Times New Roman" w:eastAsia="Times New Roman" w:hAnsi="Times New Roman"/>
          <w:sz w:val="28"/>
          <w:szCs w:val="28"/>
          <w:lang w:eastAsia="ru-RU"/>
        </w:rPr>
        <w:t>;</w:t>
      </w:r>
    </w:p>
    <w:p w:rsidR="00592B30" w:rsidRDefault="00592B30" w:rsidP="00592B30">
      <w:pPr>
        <w:spacing w:after="0" w:line="240" w:lineRule="auto"/>
        <w:ind w:firstLine="851"/>
        <w:jc w:val="both"/>
        <w:rPr>
          <w:rFonts w:ascii="Times New Roman" w:eastAsia="Times New Roman" w:hAnsi="Times New Roman"/>
          <w:sz w:val="28"/>
          <w:szCs w:val="28"/>
          <w:lang w:eastAsia="ru-RU"/>
        </w:rPr>
      </w:pPr>
      <w:r w:rsidRPr="003A40FE">
        <w:rPr>
          <w:rFonts w:ascii="Times New Roman" w:eastAsia="Times New Roman" w:hAnsi="Times New Roman"/>
          <w:sz w:val="28"/>
          <w:szCs w:val="28"/>
          <w:lang w:eastAsia="ru-RU"/>
        </w:rPr>
        <w:t>количество государственн</w:t>
      </w:r>
      <w:r>
        <w:rPr>
          <w:rFonts w:ascii="Times New Roman" w:eastAsia="Times New Roman" w:hAnsi="Times New Roman"/>
          <w:sz w:val="28"/>
          <w:szCs w:val="28"/>
          <w:lang w:eastAsia="ru-RU"/>
        </w:rPr>
        <w:t>ых</w:t>
      </w:r>
      <w:r w:rsidRPr="003A40FE">
        <w:rPr>
          <w:rFonts w:ascii="Times New Roman" w:eastAsia="Times New Roman" w:hAnsi="Times New Roman"/>
          <w:sz w:val="28"/>
          <w:szCs w:val="28"/>
          <w:lang w:eastAsia="ru-RU"/>
        </w:rPr>
        <w:t xml:space="preserve"> услуг, оказываемых через центр обслуживания населени</w:t>
      </w:r>
      <w:proofErr w:type="gramStart"/>
      <w:r w:rsidRPr="003A40FE">
        <w:rPr>
          <w:rFonts w:ascii="Times New Roman" w:eastAsia="Times New Roman" w:hAnsi="Times New Roman"/>
          <w:sz w:val="28"/>
          <w:szCs w:val="28"/>
          <w:lang w:eastAsia="ru-RU"/>
        </w:rPr>
        <w:t>я</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не оказывается</w:t>
      </w:r>
      <w:r w:rsidRPr="003A40FE">
        <w:rPr>
          <w:rFonts w:ascii="Times New Roman" w:eastAsia="Times New Roman" w:hAnsi="Times New Roman"/>
          <w:sz w:val="28"/>
          <w:szCs w:val="28"/>
          <w:lang w:eastAsia="ru-RU"/>
        </w:rPr>
        <w:t>;</w:t>
      </w:r>
    </w:p>
    <w:p w:rsidR="00592B30" w:rsidRDefault="00592B30" w:rsidP="00592B30">
      <w:pPr>
        <w:spacing w:after="0" w:line="240" w:lineRule="auto"/>
        <w:ind w:firstLine="851"/>
        <w:jc w:val="both"/>
        <w:rPr>
          <w:rFonts w:ascii="Times New Roman" w:eastAsia="Times New Roman" w:hAnsi="Times New Roman"/>
          <w:sz w:val="28"/>
          <w:szCs w:val="28"/>
          <w:lang w:eastAsia="ru-RU"/>
        </w:rPr>
      </w:pPr>
      <w:r w:rsidRPr="003A40FE">
        <w:rPr>
          <w:rFonts w:ascii="Times New Roman" w:eastAsia="Times New Roman" w:hAnsi="Times New Roman"/>
          <w:sz w:val="28"/>
          <w:szCs w:val="28"/>
          <w:lang w:eastAsia="ru-RU"/>
        </w:rPr>
        <w:t>государственн</w:t>
      </w:r>
      <w:r>
        <w:rPr>
          <w:rFonts w:ascii="Times New Roman" w:eastAsia="Times New Roman" w:hAnsi="Times New Roman"/>
          <w:sz w:val="28"/>
          <w:szCs w:val="28"/>
          <w:lang w:eastAsia="ru-RU"/>
        </w:rPr>
        <w:t>ая</w:t>
      </w:r>
      <w:r w:rsidRPr="003A40FE">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а осуществляется н</w:t>
      </w:r>
      <w:r w:rsidRPr="003A40FE">
        <w:rPr>
          <w:rFonts w:ascii="Times New Roman" w:eastAsia="Times New Roman" w:hAnsi="Times New Roman"/>
          <w:sz w:val="28"/>
          <w:szCs w:val="28"/>
          <w:lang w:eastAsia="ru-RU"/>
        </w:rPr>
        <w:t>а платной основе;</w:t>
      </w:r>
    </w:p>
    <w:p w:rsidR="00592B30" w:rsidRDefault="00592B30" w:rsidP="00592B3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3A40FE">
        <w:rPr>
          <w:rFonts w:ascii="Times New Roman" w:eastAsia="Times New Roman" w:hAnsi="Times New Roman"/>
          <w:sz w:val="28"/>
          <w:szCs w:val="28"/>
          <w:lang w:eastAsia="ru-RU"/>
        </w:rPr>
        <w:t>осударственн</w:t>
      </w:r>
      <w:r>
        <w:rPr>
          <w:rFonts w:ascii="Times New Roman" w:eastAsia="Times New Roman" w:hAnsi="Times New Roman"/>
          <w:sz w:val="28"/>
          <w:szCs w:val="28"/>
          <w:lang w:eastAsia="ru-RU"/>
        </w:rPr>
        <w:t>ая</w:t>
      </w:r>
      <w:r w:rsidRPr="003A40FE">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а</w:t>
      </w:r>
      <w:r w:rsidRPr="003A40FE">
        <w:rPr>
          <w:rFonts w:ascii="Times New Roman" w:eastAsia="Times New Roman" w:hAnsi="Times New Roman"/>
          <w:sz w:val="28"/>
          <w:szCs w:val="28"/>
          <w:lang w:eastAsia="ru-RU"/>
        </w:rPr>
        <w:t>, оказыва</w:t>
      </w:r>
      <w:r>
        <w:rPr>
          <w:rFonts w:ascii="Times New Roman" w:eastAsia="Times New Roman" w:hAnsi="Times New Roman"/>
          <w:sz w:val="28"/>
          <w:szCs w:val="28"/>
          <w:lang w:eastAsia="ru-RU"/>
        </w:rPr>
        <w:t xml:space="preserve">лась в </w:t>
      </w:r>
      <w:r w:rsidRPr="005672E8">
        <w:rPr>
          <w:rFonts w:ascii="Times New Roman" w:hAnsi="Times New Roman"/>
          <w:sz w:val="28"/>
          <w:szCs w:val="28"/>
        </w:rPr>
        <w:t>электронн</w:t>
      </w:r>
      <w:r>
        <w:rPr>
          <w:rFonts w:ascii="Times New Roman" w:hAnsi="Times New Roman"/>
          <w:sz w:val="28"/>
          <w:szCs w:val="28"/>
        </w:rPr>
        <w:t>ой</w:t>
      </w:r>
      <w:r w:rsidRPr="005672E8">
        <w:rPr>
          <w:rFonts w:ascii="Times New Roman" w:hAnsi="Times New Roman"/>
          <w:sz w:val="28"/>
          <w:szCs w:val="28"/>
        </w:rPr>
        <w:t>/бумажн</w:t>
      </w:r>
      <w:r>
        <w:rPr>
          <w:rFonts w:ascii="Times New Roman" w:hAnsi="Times New Roman"/>
          <w:sz w:val="28"/>
          <w:szCs w:val="28"/>
        </w:rPr>
        <w:t>ой форме</w:t>
      </w:r>
      <w:r w:rsidRPr="003A40FE">
        <w:rPr>
          <w:rFonts w:ascii="Times New Roman" w:eastAsia="Times New Roman" w:hAnsi="Times New Roman"/>
          <w:sz w:val="28"/>
          <w:szCs w:val="28"/>
          <w:lang w:eastAsia="ru-RU"/>
        </w:rPr>
        <w:t>;</w:t>
      </w:r>
    </w:p>
    <w:p w:rsidR="00592B30" w:rsidRDefault="00592B30" w:rsidP="00592B30">
      <w:pPr>
        <w:spacing w:after="0" w:line="240" w:lineRule="auto"/>
        <w:ind w:firstLine="851"/>
        <w:jc w:val="both"/>
        <w:rPr>
          <w:rFonts w:ascii="Times New Roman" w:eastAsia="Times New Roman" w:hAnsi="Times New Roman"/>
          <w:sz w:val="28"/>
          <w:szCs w:val="28"/>
          <w:lang w:eastAsia="ru-RU"/>
        </w:rPr>
      </w:pPr>
      <w:r w:rsidRPr="003A40FE">
        <w:rPr>
          <w:rFonts w:ascii="Times New Roman" w:eastAsia="Times New Roman" w:hAnsi="Times New Roman"/>
          <w:sz w:val="28"/>
          <w:szCs w:val="28"/>
          <w:lang w:eastAsia="ru-RU"/>
        </w:rPr>
        <w:t>стандарт</w:t>
      </w:r>
      <w:r>
        <w:rPr>
          <w:rFonts w:ascii="Times New Roman" w:eastAsia="Times New Roman" w:hAnsi="Times New Roman"/>
          <w:sz w:val="28"/>
          <w:szCs w:val="28"/>
          <w:lang w:eastAsia="ru-RU"/>
        </w:rPr>
        <w:t>ы</w:t>
      </w:r>
      <w:r w:rsidRPr="003A40FE">
        <w:rPr>
          <w:rFonts w:ascii="Times New Roman" w:eastAsia="Times New Roman" w:hAnsi="Times New Roman"/>
          <w:sz w:val="28"/>
          <w:szCs w:val="28"/>
          <w:lang w:eastAsia="ru-RU"/>
        </w:rPr>
        <w:t xml:space="preserve"> и регламент</w:t>
      </w:r>
      <w:r>
        <w:rPr>
          <w:rFonts w:ascii="Times New Roman" w:eastAsia="Times New Roman" w:hAnsi="Times New Roman"/>
          <w:sz w:val="28"/>
          <w:szCs w:val="28"/>
          <w:lang w:eastAsia="ru-RU"/>
        </w:rPr>
        <w:t>ы</w:t>
      </w:r>
      <w:r w:rsidRPr="003A40FE">
        <w:rPr>
          <w:rFonts w:ascii="Times New Roman" w:eastAsia="Times New Roman" w:hAnsi="Times New Roman"/>
          <w:sz w:val="28"/>
          <w:szCs w:val="28"/>
          <w:lang w:eastAsia="ru-RU"/>
        </w:rPr>
        <w:t xml:space="preserve"> государственн</w:t>
      </w:r>
      <w:r>
        <w:rPr>
          <w:rFonts w:ascii="Times New Roman" w:eastAsia="Times New Roman" w:hAnsi="Times New Roman"/>
          <w:sz w:val="28"/>
          <w:szCs w:val="28"/>
          <w:lang w:eastAsia="ru-RU"/>
        </w:rPr>
        <w:t>ых</w:t>
      </w:r>
      <w:r w:rsidRPr="003A40FE">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 xml:space="preserve"> </w:t>
      </w:r>
      <w:r w:rsidRPr="003A40FE">
        <w:rPr>
          <w:rFonts w:ascii="Times New Roman" w:eastAsia="Times New Roman" w:hAnsi="Times New Roman"/>
          <w:sz w:val="28"/>
          <w:szCs w:val="28"/>
          <w:lang w:eastAsia="ru-RU"/>
        </w:rPr>
        <w:t>утвержден</w:t>
      </w:r>
      <w:r>
        <w:rPr>
          <w:rFonts w:ascii="Times New Roman" w:eastAsia="Times New Roman" w:hAnsi="Times New Roman"/>
          <w:sz w:val="28"/>
          <w:szCs w:val="28"/>
          <w:lang w:eastAsia="ru-RU"/>
        </w:rPr>
        <w:t>ы.</w:t>
      </w:r>
    </w:p>
    <w:p w:rsidR="00592B30" w:rsidRPr="00982EA4" w:rsidRDefault="00592B30" w:rsidP="00592B30">
      <w:pPr>
        <w:spacing w:after="0" w:line="240" w:lineRule="auto"/>
        <w:ind w:firstLine="851"/>
        <w:jc w:val="both"/>
        <w:rPr>
          <w:rFonts w:ascii="Times New Roman" w:eastAsia="Times New Roman" w:hAnsi="Times New Roman"/>
          <w:lang w:eastAsia="ru-RU"/>
        </w:rPr>
      </w:pPr>
    </w:p>
    <w:p w:rsidR="00592B30" w:rsidRPr="007E72F0" w:rsidRDefault="00592B30" w:rsidP="00592B30">
      <w:pPr>
        <w:spacing w:after="0" w:line="240" w:lineRule="auto"/>
        <w:ind w:firstLine="851"/>
        <w:jc w:val="center"/>
        <w:rPr>
          <w:rFonts w:ascii="Times New Roman" w:eastAsia="Times New Roman" w:hAnsi="Times New Roman"/>
          <w:b/>
          <w:sz w:val="28"/>
          <w:szCs w:val="28"/>
          <w:lang w:eastAsia="ru-RU"/>
        </w:rPr>
      </w:pPr>
      <w:bookmarkStart w:id="0" w:name="z35"/>
      <w:bookmarkEnd w:id="0"/>
      <w:r w:rsidRPr="007E72F0">
        <w:rPr>
          <w:rFonts w:ascii="Times New Roman" w:eastAsia="Times New Roman" w:hAnsi="Times New Roman"/>
          <w:b/>
          <w:sz w:val="28"/>
          <w:szCs w:val="28"/>
          <w:lang w:eastAsia="ru-RU"/>
        </w:rPr>
        <w:lastRenderedPageBreak/>
        <w:t xml:space="preserve">2. Работа с </w:t>
      </w:r>
      <w:proofErr w:type="spellStart"/>
      <w:r w:rsidRPr="007E72F0">
        <w:rPr>
          <w:rFonts w:ascii="Times New Roman" w:eastAsia="Times New Roman" w:hAnsi="Times New Roman"/>
          <w:b/>
          <w:sz w:val="28"/>
          <w:szCs w:val="28"/>
          <w:lang w:eastAsia="ru-RU"/>
        </w:rPr>
        <w:t>услугополучателями</w:t>
      </w:r>
      <w:proofErr w:type="spellEnd"/>
    </w:p>
    <w:p w:rsidR="00592B30" w:rsidRPr="00982EA4" w:rsidRDefault="00592B30" w:rsidP="00592B30">
      <w:pPr>
        <w:spacing w:after="0" w:line="240" w:lineRule="auto"/>
        <w:ind w:firstLine="851"/>
        <w:jc w:val="both"/>
        <w:rPr>
          <w:rFonts w:ascii="Times New Roman" w:eastAsia="Times New Roman" w:hAnsi="Times New Roman"/>
          <w:lang w:eastAsia="ru-RU"/>
        </w:rPr>
      </w:pPr>
    </w:p>
    <w:p w:rsidR="00592B30" w:rsidRDefault="00592B30" w:rsidP="00592B30">
      <w:pPr>
        <w:spacing w:after="0" w:line="240" w:lineRule="auto"/>
        <w:ind w:firstLine="851"/>
        <w:jc w:val="both"/>
        <w:rPr>
          <w:rFonts w:ascii="Times New Roman" w:eastAsia="Times New Roman" w:hAnsi="Times New Roman"/>
          <w:sz w:val="28"/>
          <w:szCs w:val="28"/>
          <w:lang w:eastAsia="ru-RU"/>
        </w:rPr>
      </w:pPr>
      <w:proofErr w:type="gramStart"/>
      <w:r w:rsidRPr="003A40FE">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И</w:t>
      </w:r>
      <w:r w:rsidRPr="003A40FE">
        <w:rPr>
          <w:rFonts w:ascii="Times New Roman" w:eastAsia="Times New Roman" w:hAnsi="Times New Roman"/>
          <w:sz w:val="28"/>
          <w:szCs w:val="28"/>
          <w:lang w:eastAsia="ru-RU"/>
        </w:rPr>
        <w:t>нформаци</w:t>
      </w:r>
      <w:r>
        <w:rPr>
          <w:rFonts w:ascii="Times New Roman" w:eastAsia="Times New Roman" w:hAnsi="Times New Roman"/>
          <w:sz w:val="28"/>
          <w:szCs w:val="28"/>
          <w:lang w:eastAsia="ru-RU"/>
        </w:rPr>
        <w:t>ю</w:t>
      </w:r>
      <w:r w:rsidRPr="003A40FE">
        <w:rPr>
          <w:rFonts w:ascii="Times New Roman" w:eastAsia="Times New Roman" w:hAnsi="Times New Roman"/>
          <w:sz w:val="28"/>
          <w:szCs w:val="28"/>
          <w:lang w:eastAsia="ru-RU"/>
        </w:rPr>
        <w:t xml:space="preserve"> о порядке оказания государственн</w:t>
      </w:r>
      <w:r>
        <w:rPr>
          <w:rFonts w:ascii="Times New Roman" w:eastAsia="Times New Roman" w:hAnsi="Times New Roman"/>
          <w:sz w:val="28"/>
          <w:szCs w:val="28"/>
          <w:lang w:eastAsia="ru-RU"/>
        </w:rPr>
        <w:t>ой</w:t>
      </w:r>
      <w:r w:rsidRPr="003A40FE">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 xml:space="preserve">и можно получить на </w:t>
      </w:r>
      <w:proofErr w:type="spellStart"/>
      <w:r>
        <w:rPr>
          <w:rFonts w:ascii="Times New Roman" w:eastAsia="Times New Roman" w:hAnsi="Times New Roman"/>
          <w:sz w:val="28"/>
          <w:szCs w:val="28"/>
          <w:lang w:eastAsia="ru-RU"/>
        </w:rPr>
        <w:t>интернет-ресурсе</w:t>
      </w:r>
      <w:proofErr w:type="spellEnd"/>
      <w:r>
        <w:rPr>
          <w:rFonts w:ascii="Times New Roman" w:eastAsia="Times New Roman" w:hAnsi="Times New Roman"/>
          <w:sz w:val="28"/>
          <w:szCs w:val="28"/>
          <w:lang w:eastAsia="ru-RU"/>
        </w:rPr>
        <w:t xml:space="preserve"> Министерства, а также </w:t>
      </w:r>
      <w:r w:rsidRPr="004310B8">
        <w:rPr>
          <w:rFonts w:ascii="Times New Roman" w:eastAsia="Times New Roman" w:hAnsi="Times New Roman"/>
          <w:sz w:val="28"/>
          <w:szCs w:val="28"/>
          <w:lang w:eastAsia="ru-RU"/>
        </w:rPr>
        <w:t>в режиме удаленного доступа посредством «личного кабинета» портала, а также</w:t>
      </w:r>
      <w:r>
        <w:rPr>
          <w:rFonts w:ascii="Times New Roman" w:eastAsia="Times New Roman" w:hAnsi="Times New Roman"/>
          <w:sz w:val="28"/>
          <w:szCs w:val="28"/>
          <w:lang w:val="kk-KZ" w:eastAsia="ru-RU"/>
        </w:rPr>
        <w:t xml:space="preserve"> в</w:t>
      </w:r>
      <w:r w:rsidRPr="004310B8">
        <w:rPr>
          <w:rFonts w:ascii="Times New Roman" w:eastAsia="Times New Roman" w:hAnsi="Times New Roman"/>
          <w:sz w:val="28"/>
          <w:szCs w:val="28"/>
          <w:lang w:eastAsia="ru-RU"/>
        </w:rPr>
        <w:t xml:space="preserve"> едино</w:t>
      </w:r>
      <w:r>
        <w:rPr>
          <w:rFonts w:ascii="Times New Roman" w:eastAsia="Times New Roman" w:hAnsi="Times New Roman"/>
          <w:sz w:val="28"/>
          <w:szCs w:val="28"/>
          <w:lang w:val="kk-KZ" w:eastAsia="ru-RU"/>
        </w:rPr>
        <w:t>м</w:t>
      </w:r>
      <w:r w:rsidRPr="004310B8">
        <w:rPr>
          <w:rFonts w:ascii="Times New Roman" w:eastAsia="Times New Roman" w:hAnsi="Times New Roman"/>
          <w:sz w:val="28"/>
          <w:szCs w:val="28"/>
          <w:lang w:eastAsia="ru-RU"/>
        </w:rPr>
        <w:t xml:space="preserve"> контакт-центр</w:t>
      </w:r>
      <w:r>
        <w:rPr>
          <w:rFonts w:ascii="Times New Roman" w:eastAsia="Times New Roman" w:hAnsi="Times New Roman"/>
          <w:sz w:val="28"/>
          <w:szCs w:val="28"/>
          <w:lang w:val="kk-KZ" w:eastAsia="ru-RU"/>
        </w:rPr>
        <w:t>е (1414)</w:t>
      </w:r>
      <w:r w:rsidRPr="004310B8">
        <w:rPr>
          <w:rFonts w:ascii="Times New Roman" w:eastAsia="Times New Roman" w:hAnsi="Times New Roman"/>
          <w:sz w:val="28"/>
          <w:szCs w:val="28"/>
          <w:lang w:eastAsia="ru-RU"/>
        </w:rPr>
        <w:t xml:space="preserve"> по вопросам оказания государственных услуг</w:t>
      </w:r>
      <w:r>
        <w:rPr>
          <w:rFonts w:ascii="Times New Roman" w:eastAsia="Times New Roman" w:hAnsi="Times New Roman"/>
          <w:sz w:val="28"/>
          <w:szCs w:val="28"/>
          <w:lang w:eastAsia="ru-RU"/>
        </w:rPr>
        <w:t>;</w:t>
      </w:r>
      <w:proofErr w:type="gramEnd"/>
    </w:p>
    <w:p w:rsidR="00592B30" w:rsidRDefault="00592B30" w:rsidP="00592B30">
      <w:pPr>
        <w:spacing w:after="0" w:line="240" w:lineRule="auto"/>
        <w:ind w:firstLine="851"/>
        <w:jc w:val="both"/>
        <w:rPr>
          <w:rFonts w:ascii="Times New Roman" w:eastAsia="Times New Roman" w:hAnsi="Times New Roman"/>
          <w:sz w:val="28"/>
          <w:szCs w:val="28"/>
          <w:lang w:eastAsia="ru-RU"/>
        </w:rPr>
      </w:pPr>
      <w:r w:rsidRPr="003A40FE">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п</w:t>
      </w:r>
      <w:r w:rsidRPr="003A40FE">
        <w:rPr>
          <w:rFonts w:ascii="Times New Roman" w:eastAsia="Times New Roman" w:hAnsi="Times New Roman"/>
          <w:sz w:val="28"/>
          <w:szCs w:val="28"/>
          <w:lang w:eastAsia="ru-RU"/>
        </w:rPr>
        <w:t>убличны</w:t>
      </w:r>
      <w:r>
        <w:rPr>
          <w:rFonts w:ascii="Times New Roman" w:eastAsia="Times New Roman" w:hAnsi="Times New Roman"/>
          <w:sz w:val="28"/>
          <w:szCs w:val="28"/>
          <w:lang w:eastAsia="ru-RU"/>
        </w:rPr>
        <w:t>е</w:t>
      </w:r>
      <w:r w:rsidRPr="003A40FE">
        <w:rPr>
          <w:rFonts w:ascii="Times New Roman" w:eastAsia="Times New Roman" w:hAnsi="Times New Roman"/>
          <w:sz w:val="28"/>
          <w:szCs w:val="28"/>
          <w:lang w:eastAsia="ru-RU"/>
        </w:rPr>
        <w:t xml:space="preserve"> обсуждения проект</w:t>
      </w:r>
      <w:r>
        <w:rPr>
          <w:rFonts w:ascii="Times New Roman" w:eastAsia="Times New Roman" w:hAnsi="Times New Roman"/>
          <w:sz w:val="28"/>
          <w:szCs w:val="28"/>
          <w:lang w:eastAsia="ru-RU"/>
        </w:rPr>
        <w:t>ов</w:t>
      </w:r>
      <w:r w:rsidRPr="003A40FE">
        <w:rPr>
          <w:rFonts w:ascii="Times New Roman" w:eastAsia="Times New Roman" w:hAnsi="Times New Roman"/>
          <w:sz w:val="28"/>
          <w:szCs w:val="28"/>
          <w:lang w:eastAsia="ru-RU"/>
        </w:rPr>
        <w:t xml:space="preserve"> стандарт</w:t>
      </w:r>
      <w:r>
        <w:rPr>
          <w:rFonts w:ascii="Times New Roman" w:eastAsia="Times New Roman" w:hAnsi="Times New Roman"/>
          <w:sz w:val="28"/>
          <w:szCs w:val="28"/>
          <w:lang w:eastAsia="ru-RU"/>
        </w:rPr>
        <w:t>а</w:t>
      </w:r>
      <w:r w:rsidRPr="003A40FE">
        <w:rPr>
          <w:rFonts w:ascii="Times New Roman" w:eastAsia="Times New Roman" w:hAnsi="Times New Roman"/>
          <w:sz w:val="28"/>
          <w:szCs w:val="28"/>
          <w:lang w:eastAsia="ru-RU"/>
        </w:rPr>
        <w:t xml:space="preserve"> государственн</w:t>
      </w:r>
      <w:r>
        <w:rPr>
          <w:rFonts w:ascii="Times New Roman" w:eastAsia="Times New Roman" w:hAnsi="Times New Roman"/>
          <w:sz w:val="28"/>
          <w:szCs w:val="28"/>
          <w:lang w:eastAsia="ru-RU"/>
        </w:rPr>
        <w:t>ой</w:t>
      </w:r>
      <w:r w:rsidRPr="003A40FE">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 xml:space="preserve">и осуществлялась в период </w:t>
      </w:r>
      <w:r w:rsidRPr="008648D4">
        <w:rPr>
          <w:rFonts w:ascii="Times New Roman" w:eastAsia="Times New Roman" w:hAnsi="Times New Roman"/>
          <w:sz w:val="28"/>
          <w:szCs w:val="28"/>
          <w:lang w:eastAsia="ru-RU"/>
        </w:rPr>
        <w:t>с 20 февраля по 20 марта 2015 года.</w:t>
      </w:r>
    </w:p>
    <w:p w:rsidR="00592B30" w:rsidRDefault="00592B30" w:rsidP="00592B3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этом</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по результатам п</w:t>
      </w:r>
      <w:r w:rsidRPr="003C16EC">
        <w:rPr>
          <w:rFonts w:ascii="Times New Roman" w:eastAsia="Times New Roman" w:hAnsi="Times New Roman"/>
          <w:sz w:val="28"/>
          <w:szCs w:val="28"/>
          <w:lang w:eastAsia="ru-RU"/>
        </w:rPr>
        <w:t>убличн</w:t>
      </w:r>
      <w:r>
        <w:rPr>
          <w:rFonts w:ascii="Times New Roman" w:eastAsia="Times New Roman" w:hAnsi="Times New Roman"/>
          <w:sz w:val="28"/>
          <w:szCs w:val="28"/>
          <w:lang w:eastAsia="ru-RU"/>
        </w:rPr>
        <w:t xml:space="preserve">ого </w:t>
      </w:r>
      <w:r w:rsidRPr="003C16EC">
        <w:rPr>
          <w:rFonts w:ascii="Times New Roman" w:eastAsia="Times New Roman" w:hAnsi="Times New Roman"/>
          <w:sz w:val="28"/>
          <w:szCs w:val="28"/>
          <w:lang w:eastAsia="ru-RU"/>
        </w:rPr>
        <w:t>обсуждения</w:t>
      </w:r>
      <w:r>
        <w:rPr>
          <w:rFonts w:ascii="Times New Roman" w:eastAsia="Times New Roman" w:hAnsi="Times New Roman"/>
          <w:sz w:val="28"/>
          <w:szCs w:val="28"/>
          <w:lang w:eastAsia="ru-RU"/>
        </w:rPr>
        <w:t xml:space="preserve"> предложений и замечаний не поступало; </w:t>
      </w:r>
    </w:p>
    <w:p w:rsidR="00592B30" w:rsidRDefault="00592B30" w:rsidP="00592B30">
      <w:pPr>
        <w:spacing w:after="0" w:line="240" w:lineRule="auto"/>
        <w:ind w:firstLine="851"/>
        <w:jc w:val="both"/>
        <w:rPr>
          <w:rFonts w:ascii="Times New Roman" w:eastAsia="Times New Roman" w:hAnsi="Times New Roman"/>
          <w:sz w:val="28"/>
          <w:szCs w:val="28"/>
          <w:lang w:eastAsia="ru-RU"/>
        </w:rPr>
      </w:pPr>
      <w:r w:rsidRPr="003A40FE">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 xml:space="preserve">в целях </w:t>
      </w:r>
      <w:proofErr w:type="gramStart"/>
      <w:r>
        <w:rPr>
          <w:rFonts w:ascii="Times New Roman" w:eastAsia="Times New Roman" w:hAnsi="Times New Roman"/>
          <w:sz w:val="28"/>
          <w:szCs w:val="28"/>
          <w:lang w:eastAsia="ru-RU"/>
        </w:rPr>
        <w:t xml:space="preserve">обеспечения прозрачности </w:t>
      </w:r>
      <w:r w:rsidRPr="0050014E">
        <w:rPr>
          <w:rFonts w:ascii="Times New Roman" w:eastAsia="Times New Roman" w:hAnsi="Times New Roman"/>
          <w:sz w:val="28"/>
          <w:szCs w:val="28"/>
          <w:lang w:eastAsia="ru-RU"/>
        </w:rPr>
        <w:t>процесса оказания государственных услуг</w:t>
      </w:r>
      <w:proofErr w:type="gramEnd"/>
      <w:r w:rsidRPr="0050014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50014E">
        <w:rPr>
          <w:rFonts w:ascii="Times New Roman" w:eastAsia="Times New Roman" w:hAnsi="Times New Roman"/>
          <w:sz w:val="28"/>
          <w:szCs w:val="28"/>
          <w:lang w:eastAsia="ru-RU"/>
        </w:rPr>
        <w:t xml:space="preserve">роведено </w:t>
      </w:r>
      <w:r>
        <w:rPr>
          <w:rFonts w:ascii="Times New Roman" w:eastAsia="Times New Roman" w:hAnsi="Times New Roman"/>
          <w:sz w:val="28"/>
          <w:szCs w:val="28"/>
          <w:lang w:val="kk-KZ" w:eastAsia="ru-RU"/>
        </w:rPr>
        <w:t xml:space="preserve">7 </w:t>
      </w:r>
      <w:r>
        <w:rPr>
          <w:rFonts w:ascii="Times New Roman" w:eastAsia="Times New Roman" w:hAnsi="Times New Roman"/>
          <w:sz w:val="28"/>
          <w:szCs w:val="28"/>
          <w:lang w:eastAsia="ru-RU"/>
        </w:rPr>
        <w:t xml:space="preserve">семинаров-совещаний «круглых столов», брифингов, конференции и иные мероприятия по повышению информированности </w:t>
      </w:r>
      <w:proofErr w:type="spellStart"/>
      <w:r>
        <w:rPr>
          <w:rFonts w:ascii="Times New Roman" w:eastAsia="Times New Roman" w:hAnsi="Times New Roman"/>
          <w:sz w:val="28"/>
          <w:szCs w:val="28"/>
          <w:lang w:eastAsia="ru-RU"/>
        </w:rPr>
        <w:t>услугополучателей</w:t>
      </w:r>
      <w:proofErr w:type="spellEnd"/>
      <w:r>
        <w:rPr>
          <w:rFonts w:ascii="Times New Roman" w:eastAsia="Times New Roman" w:hAnsi="Times New Roman"/>
          <w:sz w:val="28"/>
          <w:szCs w:val="28"/>
          <w:lang w:eastAsia="ru-RU"/>
        </w:rPr>
        <w:t xml:space="preserve"> о порядке оказания государственных услуг.</w:t>
      </w:r>
    </w:p>
    <w:p w:rsidR="00592B30" w:rsidRPr="00982EA4" w:rsidRDefault="00592B30" w:rsidP="00592B30">
      <w:pPr>
        <w:spacing w:after="0" w:line="240" w:lineRule="auto"/>
        <w:ind w:firstLine="851"/>
        <w:jc w:val="both"/>
        <w:rPr>
          <w:rFonts w:ascii="Times New Roman" w:eastAsia="Times New Roman" w:hAnsi="Times New Roman"/>
          <w:lang w:eastAsia="ru-RU"/>
        </w:rPr>
      </w:pPr>
    </w:p>
    <w:p w:rsidR="00592B30" w:rsidRDefault="00592B30" w:rsidP="00592B30">
      <w:pPr>
        <w:spacing w:after="0" w:line="240" w:lineRule="auto"/>
        <w:ind w:firstLine="851"/>
        <w:jc w:val="center"/>
        <w:rPr>
          <w:rFonts w:ascii="Times New Roman" w:eastAsia="Times New Roman" w:hAnsi="Times New Roman"/>
          <w:b/>
          <w:sz w:val="28"/>
          <w:szCs w:val="28"/>
          <w:lang w:eastAsia="ru-RU"/>
        </w:rPr>
      </w:pPr>
      <w:bookmarkStart w:id="1" w:name="z36"/>
      <w:bookmarkEnd w:id="1"/>
      <w:r w:rsidRPr="005D2E06">
        <w:rPr>
          <w:rFonts w:ascii="Times New Roman" w:eastAsia="Times New Roman" w:hAnsi="Times New Roman"/>
          <w:b/>
          <w:sz w:val="28"/>
          <w:szCs w:val="28"/>
          <w:lang w:eastAsia="ru-RU"/>
        </w:rPr>
        <w:t>3. Деятельность по совершенствованию процессов оказания государственн</w:t>
      </w:r>
      <w:r>
        <w:rPr>
          <w:rFonts w:ascii="Times New Roman" w:eastAsia="Times New Roman" w:hAnsi="Times New Roman"/>
          <w:b/>
          <w:sz w:val="28"/>
          <w:szCs w:val="28"/>
          <w:lang w:eastAsia="ru-RU"/>
        </w:rPr>
        <w:t>ой</w:t>
      </w:r>
      <w:r w:rsidRPr="005D2E06">
        <w:rPr>
          <w:rFonts w:ascii="Times New Roman" w:eastAsia="Times New Roman" w:hAnsi="Times New Roman"/>
          <w:b/>
          <w:sz w:val="28"/>
          <w:szCs w:val="28"/>
          <w:lang w:eastAsia="ru-RU"/>
        </w:rPr>
        <w:t xml:space="preserve"> услуг</w:t>
      </w:r>
      <w:r>
        <w:rPr>
          <w:rFonts w:ascii="Times New Roman" w:eastAsia="Times New Roman" w:hAnsi="Times New Roman"/>
          <w:b/>
          <w:sz w:val="28"/>
          <w:szCs w:val="28"/>
          <w:lang w:eastAsia="ru-RU"/>
        </w:rPr>
        <w:t>и</w:t>
      </w:r>
    </w:p>
    <w:p w:rsidR="00592B30" w:rsidRDefault="00592B30" w:rsidP="00592B30">
      <w:pPr>
        <w:spacing w:after="0" w:line="240" w:lineRule="auto"/>
        <w:ind w:firstLine="851"/>
        <w:jc w:val="center"/>
        <w:rPr>
          <w:rFonts w:ascii="Times New Roman" w:eastAsia="Times New Roman" w:hAnsi="Times New Roman"/>
          <w:b/>
          <w:sz w:val="28"/>
          <w:szCs w:val="28"/>
          <w:lang w:eastAsia="ru-RU"/>
        </w:rPr>
      </w:pPr>
    </w:p>
    <w:p w:rsidR="00592B30" w:rsidRDefault="00592B30" w:rsidP="00592B30">
      <w:pPr>
        <w:spacing w:after="0" w:line="240" w:lineRule="auto"/>
        <w:ind w:firstLine="851"/>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1) </w:t>
      </w:r>
      <w:r w:rsidRPr="008D3779">
        <w:rPr>
          <w:rFonts w:ascii="Times New Roman" w:eastAsia="Times New Roman" w:hAnsi="Times New Roman"/>
          <w:sz w:val="28"/>
          <w:szCs w:val="28"/>
          <w:lang w:val="kk-KZ" w:eastAsia="ru-RU"/>
        </w:rPr>
        <w:t xml:space="preserve">Согласно принятого Закона Республики Казахстан от 29 марта 2016 года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внесены изменения и дополнения в отраслевой Закон Республики Казахстан «Об органах внутренних дел» в котором из компетенции органов внутренних дел исключена </w:t>
      </w:r>
      <w:r>
        <w:rPr>
          <w:rFonts w:ascii="Times New Roman" w:eastAsia="Times New Roman" w:hAnsi="Times New Roman"/>
          <w:sz w:val="28"/>
          <w:szCs w:val="28"/>
          <w:lang w:val="kk-KZ" w:eastAsia="ru-RU"/>
        </w:rPr>
        <w:t>услуга</w:t>
      </w:r>
      <w:r w:rsidRPr="008D3779">
        <w:rPr>
          <w:rFonts w:ascii="Times New Roman" w:eastAsia="Times New Roman" w:hAnsi="Times New Roman"/>
          <w:sz w:val="28"/>
          <w:szCs w:val="28"/>
          <w:lang w:val="kk-KZ" w:eastAsia="ru-RU"/>
        </w:rPr>
        <w:t xml:space="preserve"> выдачи разрешения на</w:t>
      </w:r>
      <w:r>
        <w:rPr>
          <w:rFonts w:ascii="Times New Roman" w:eastAsia="Times New Roman" w:hAnsi="Times New Roman"/>
          <w:sz w:val="28"/>
          <w:szCs w:val="28"/>
          <w:lang w:val="kk-KZ" w:eastAsia="ru-RU"/>
        </w:rPr>
        <w:t xml:space="preserve"> хранение взрывчатых материалов, а</w:t>
      </w:r>
      <w:proofErr w:type="gramEnd"/>
      <w:r>
        <w:rPr>
          <w:rFonts w:ascii="Times New Roman" w:eastAsia="Times New Roman" w:hAnsi="Times New Roman"/>
          <w:sz w:val="28"/>
          <w:szCs w:val="28"/>
          <w:lang w:val="kk-KZ" w:eastAsia="ru-RU"/>
        </w:rPr>
        <w:t xml:space="preserve"> также</w:t>
      </w:r>
      <w:r w:rsidRPr="008D3779">
        <w:rPr>
          <w:rFonts w:ascii="Times New Roman" w:hAnsi="Times New Roman"/>
          <w:sz w:val="28"/>
          <w:szCs w:val="28"/>
        </w:rPr>
        <w:t xml:space="preserve"> </w:t>
      </w:r>
      <w:r w:rsidRPr="00AE7996">
        <w:rPr>
          <w:rFonts w:ascii="Times New Roman" w:hAnsi="Times New Roman"/>
          <w:sz w:val="28"/>
          <w:szCs w:val="28"/>
        </w:rPr>
        <w:t xml:space="preserve">в целях дублирования исключена </w:t>
      </w:r>
      <w:r>
        <w:rPr>
          <w:rFonts w:ascii="Times New Roman" w:hAnsi="Times New Roman"/>
          <w:sz w:val="28"/>
          <w:szCs w:val="28"/>
        </w:rPr>
        <w:t xml:space="preserve">из компетенции </w:t>
      </w:r>
      <w:r>
        <w:rPr>
          <w:rFonts w:ascii="Times New Roman" w:hAnsi="Times New Roman"/>
          <w:sz w:val="28"/>
          <w:szCs w:val="28"/>
          <w:lang w:val="kk-KZ"/>
        </w:rPr>
        <w:t xml:space="preserve">Министерства по инвестициям и развитию </w:t>
      </w:r>
      <w:r w:rsidRPr="00AE7996">
        <w:rPr>
          <w:rFonts w:ascii="Times New Roman" w:hAnsi="Times New Roman"/>
          <w:sz w:val="28"/>
          <w:szCs w:val="28"/>
        </w:rPr>
        <w:t>выдача лицензии на импорт (экспорт) гражданского и служебного оружия и патронов к нему</w:t>
      </w:r>
      <w:r>
        <w:rPr>
          <w:rFonts w:ascii="Times New Roman" w:hAnsi="Times New Roman"/>
          <w:sz w:val="28"/>
          <w:szCs w:val="28"/>
        </w:rPr>
        <w:t xml:space="preserve"> </w:t>
      </w:r>
      <w:r w:rsidRPr="002834BF">
        <w:rPr>
          <w:rFonts w:ascii="Times New Roman" w:hAnsi="Times New Roman"/>
          <w:i/>
          <w:sz w:val="28"/>
          <w:szCs w:val="28"/>
        </w:rPr>
        <w:t>(О</w:t>
      </w:r>
      <w:r>
        <w:rPr>
          <w:rFonts w:ascii="Times New Roman" w:hAnsi="Times New Roman"/>
          <w:i/>
          <w:sz w:val="28"/>
          <w:szCs w:val="28"/>
        </w:rPr>
        <w:t>ВД выдается заключение на ввоз -</w:t>
      </w:r>
      <w:r w:rsidRPr="002834BF">
        <w:rPr>
          <w:rFonts w:ascii="Times New Roman" w:hAnsi="Times New Roman"/>
          <w:i/>
          <w:sz w:val="28"/>
          <w:szCs w:val="28"/>
        </w:rPr>
        <w:t>выво</w:t>
      </w:r>
      <w:r w:rsidRPr="0019213A">
        <w:rPr>
          <w:rFonts w:ascii="Times New Roman" w:hAnsi="Times New Roman"/>
          <w:i/>
          <w:sz w:val="28"/>
          <w:szCs w:val="28"/>
        </w:rPr>
        <w:t>з)</w:t>
      </w:r>
      <w:r w:rsidRPr="0019213A">
        <w:rPr>
          <w:rFonts w:ascii="Times New Roman" w:eastAsia="Times New Roman" w:hAnsi="Times New Roman"/>
          <w:sz w:val="28"/>
          <w:szCs w:val="28"/>
          <w:lang w:eastAsia="ru-RU"/>
        </w:rPr>
        <w:t>;</w:t>
      </w:r>
    </w:p>
    <w:p w:rsidR="00592B30" w:rsidRPr="0019213A" w:rsidRDefault="00592B30" w:rsidP="00592B30">
      <w:pPr>
        <w:spacing w:after="0" w:line="240" w:lineRule="auto"/>
        <w:ind w:firstLine="851"/>
        <w:jc w:val="both"/>
        <w:rPr>
          <w:rFonts w:ascii="Times New Roman" w:eastAsia="Times New Roman" w:hAnsi="Times New Roman"/>
          <w:sz w:val="28"/>
          <w:szCs w:val="28"/>
          <w:lang w:eastAsia="ru-RU"/>
        </w:rPr>
      </w:pPr>
      <w:r w:rsidRPr="0019213A">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 xml:space="preserve">в 2016 году сотрудники подразделений по </w:t>
      </w:r>
      <w:proofErr w:type="gramStart"/>
      <w:r>
        <w:rPr>
          <w:rFonts w:ascii="Times New Roman" w:eastAsia="Times New Roman" w:hAnsi="Times New Roman"/>
          <w:sz w:val="28"/>
          <w:szCs w:val="28"/>
          <w:lang w:eastAsia="ru-RU"/>
        </w:rPr>
        <w:t>контролю за</w:t>
      </w:r>
      <w:proofErr w:type="gramEnd"/>
      <w:r>
        <w:rPr>
          <w:rFonts w:ascii="Times New Roman" w:eastAsia="Times New Roman" w:hAnsi="Times New Roman"/>
          <w:sz w:val="28"/>
          <w:szCs w:val="28"/>
          <w:lang w:eastAsia="ru-RU"/>
        </w:rPr>
        <w:t xml:space="preserve"> оборотом гражданского и служебного оружия ОВД  </w:t>
      </w:r>
      <w:r w:rsidRPr="00BA29CC">
        <w:rPr>
          <w:rFonts w:ascii="Times New Roman" w:eastAsia="Times New Roman" w:hAnsi="Times New Roman"/>
          <w:sz w:val="28"/>
          <w:szCs w:val="28"/>
          <w:lang w:eastAsia="ru-RU"/>
        </w:rPr>
        <w:t xml:space="preserve"> прошли повышение квалификации по вопросам оказания государственных услуг</w:t>
      </w:r>
      <w:r w:rsidRPr="0019213A">
        <w:rPr>
          <w:rFonts w:ascii="Times New Roman" w:eastAsia="Times New Roman" w:hAnsi="Times New Roman"/>
          <w:sz w:val="28"/>
          <w:szCs w:val="28"/>
          <w:lang w:eastAsia="ru-RU"/>
        </w:rPr>
        <w:t>;</w:t>
      </w:r>
    </w:p>
    <w:p w:rsidR="00592B30" w:rsidRDefault="00592B30" w:rsidP="00592B30">
      <w:pPr>
        <w:spacing w:after="0" w:line="240" w:lineRule="auto"/>
        <w:ind w:firstLine="851"/>
        <w:jc w:val="both"/>
        <w:rPr>
          <w:rFonts w:ascii="Times New Roman" w:eastAsia="Times New Roman" w:hAnsi="Times New Roman"/>
          <w:sz w:val="28"/>
          <w:szCs w:val="28"/>
          <w:lang w:eastAsia="ru-RU"/>
        </w:rPr>
      </w:pPr>
      <w:proofErr w:type="gramStart"/>
      <w:r w:rsidRPr="0019213A">
        <w:rPr>
          <w:rFonts w:ascii="Times New Roman" w:eastAsia="Times New Roman" w:hAnsi="Times New Roman"/>
          <w:sz w:val="28"/>
          <w:szCs w:val="28"/>
          <w:lang w:eastAsia="ru-RU"/>
        </w:rPr>
        <w:t xml:space="preserve">3) </w:t>
      </w:r>
      <w:r w:rsidRPr="00BA29CC">
        <w:rPr>
          <w:rFonts w:ascii="Times New Roman" w:eastAsia="Times New Roman" w:hAnsi="Times New Roman"/>
          <w:sz w:val="28"/>
          <w:szCs w:val="28"/>
          <w:lang w:eastAsia="ru-RU"/>
        </w:rPr>
        <w:t>В рамках исполнения Протокола заседания Межведомственной комиссии по отбору государственных услуг, подлежащих оказанию через Некоммерческое акционерное общество «Государственная корпорация «Правительство для граждан» от 27 мая 2016 года, оказание государственной услуги «Выдача направления физическим и юридическим лицам на комиссионную продажу гражданского и служебного оружия и патронов к нему» (прием заявлений и выдача результатов) будет осуществляться безальтернативной основе через указанную Государственную</w:t>
      </w:r>
      <w:proofErr w:type="gramEnd"/>
      <w:r w:rsidRPr="00BA29CC">
        <w:rPr>
          <w:rFonts w:ascii="Times New Roman" w:eastAsia="Times New Roman" w:hAnsi="Times New Roman"/>
          <w:sz w:val="28"/>
          <w:szCs w:val="28"/>
          <w:lang w:eastAsia="ru-RU"/>
        </w:rPr>
        <w:t xml:space="preserve"> корпорацию.</w:t>
      </w:r>
    </w:p>
    <w:p w:rsidR="00592B30" w:rsidRPr="00313C72" w:rsidRDefault="00592B30" w:rsidP="00592B30">
      <w:pPr>
        <w:spacing w:after="0" w:line="240" w:lineRule="auto"/>
        <w:ind w:firstLine="851"/>
        <w:jc w:val="both"/>
        <w:rPr>
          <w:rFonts w:ascii="Times New Roman" w:eastAsia="Times New Roman" w:hAnsi="Times New Roman"/>
          <w:sz w:val="28"/>
          <w:szCs w:val="28"/>
          <w:lang w:eastAsia="ru-RU"/>
        </w:rPr>
      </w:pPr>
    </w:p>
    <w:p w:rsidR="00592B30" w:rsidRPr="005D2E06" w:rsidRDefault="00592B30" w:rsidP="00592B30">
      <w:pPr>
        <w:spacing w:after="0" w:line="240" w:lineRule="auto"/>
        <w:ind w:firstLine="851"/>
        <w:jc w:val="center"/>
        <w:rPr>
          <w:rFonts w:ascii="Times New Roman" w:eastAsia="Times New Roman" w:hAnsi="Times New Roman"/>
          <w:b/>
          <w:sz w:val="28"/>
          <w:szCs w:val="28"/>
          <w:lang w:eastAsia="ru-RU"/>
        </w:rPr>
      </w:pPr>
      <w:bookmarkStart w:id="2" w:name="z37"/>
      <w:bookmarkEnd w:id="2"/>
      <w:r w:rsidRPr="005D2E06">
        <w:rPr>
          <w:rFonts w:ascii="Times New Roman" w:eastAsia="Times New Roman" w:hAnsi="Times New Roman"/>
          <w:b/>
          <w:sz w:val="28"/>
          <w:szCs w:val="28"/>
          <w:lang w:eastAsia="ru-RU"/>
        </w:rPr>
        <w:t xml:space="preserve">4. </w:t>
      </w:r>
      <w:proofErr w:type="gramStart"/>
      <w:r w:rsidRPr="005D2E06">
        <w:rPr>
          <w:rFonts w:ascii="Times New Roman" w:eastAsia="Times New Roman" w:hAnsi="Times New Roman"/>
          <w:b/>
          <w:sz w:val="28"/>
          <w:szCs w:val="28"/>
          <w:lang w:eastAsia="ru-RU"/>
        </w:rPr>
        <w:t>Контроль за</w:t>
      </w:r>
      <w:proofErr w:type="gramEnd"/>
      <w:r w:rsidRPr="005D2E06">
        <w:rPr>
          <w:rFonts w:ascii="Times New Roman" w:eastAsia="Times New Roman" w:hAnsi="Times New Roman"/>
          <w:b/>
          <w:sz w:val="28"/>
          <w:szCs w:val="28"/>
          <w:lang w:eastAsia="ru-RU"/>
        </w:rPr>
        <w:t xml:space="preserve"> качеством оказания государственных услуг</w:t>
      </w:r>
    </w:p>
    <w:p w:rsidR="00592B30" w:rsidRPr="00982EA4" w:rsidRDefault="00592B30" w:rsidP="00592B30">
      <w:pPr>
        <w:spacing w:after="0" w:line="240" w:lineRule="auto"/>
        <w:ind w:firstLine="851"/>
        <w:jc w:val="both"/>
        <w:rPr>
          <w:rFonts w:ascii="Times New Roman" w:eastAsia="Times New Roman" w:hAnsi="Times New Roman"/>
          <w:lang w:eastAsia="ru-RU"/>
        </w:rPr>
      </w:pPr>
    </w:p>
    <w:p w:rsidR="00592B30" w:rsidRDefault="00592B30" w:rsidP="00592B30">
      <w:pPr>
        <w:spacing w:after="0" w:line="240" w:lineRule="auto"/>
        <w:ind w:firstLine="851"/>
        <w:jc w:val="both"/>
        <w:rPr>
          <w:rFonts w:ascii="Times New Roman" w:eastAsia="Times New Roman" w:hAnsi="Times New Roman"/>
          <w:sz w:val="28"/>
          <w:szCs w:val="28"/>
          <w:lang w:eastAsia="ru-RU"/>
        </w:rPr>
      </w:pPr>
      <w:r w:rsidRPr="003A40FE">
        <w:rPr>
          <w:rFonts w:ascii="Times New Roman" w:eastAsia="Times New Roman" w:hAnsi="Times New Roman"/>
          <w:sz w:val="28"/>
          <w:szCs w:val="28"/>
          <w:lang w:eastAsia="ru-RU"/>
        </w:rPr>
        <w:lastRenderedPageBreak/>
        <w:t xml:space="preserve">1) Информация о жалобах </w:t>
      </w:r>
      <w:proofErr w:type="spellStart"/>
      <w:r w:rsidRPr="003A40FE">
        <w:rPr>
          <w:rFonts w:ascii="Times New Roman" w:eastAsia="Times New Roman" w:hAnsi="Times New Roman"/>
          <w:sz w:val="28"/>
          <w:szCs w:val="28"/>
          <w:lang w:eastAsia="ru-RU"/>
        </w:rPr>
        <w:t>услугополучателей</w:t>
      </w:r>
      <w:proofErr w:type="spellEnd"/>
      <w:r w:rsidRPr="003A40FE">
        <w:rPr>
          <w:rFonts w:ascii="Times New Roman" w:eastAsia="Times New Roman" w:hAnsi="Times New Roman"/>
          <w:sz w:val="28"/>
          <w:szCs w:val="28"/>
          <w:lang w:eastAsia="ru-RU"/>
        </w:rPr>
        <w:t xml:space="preserve"> по вопросам оказания государственн</w:t>
      </w:r>
      <w:r>
        <w:rPr>
          <w:rFonts w:ascii="Times New Roman" w:eastAsia="Times New Roman" w:hAnsi="Times New Roman"/>
          <w:sz w:val="28"/>
          <w:szCs w:val="28"/>
          <w:lang w:eastAsia="ru-RU"/>
        </w:rPr>
        <w:t>ой</w:t>
      </w:r>
      <w:r w:rsidRPr="003A40FE">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и приведены в приложении к настоящему отчету;</w:t>
      </w:r>
    </w:p>
    <w:p w:rsidR="00592B30" w:rsidRDefault="00592B30" w:rsidP="00592B30">
      <w:pPr>
        <w:spacing w:after="0" w:line="240" w:lineRule="auto"/>
        <w:ind w:firstLine="851"/>
        <w:jc w:val="both"/>
        <w:rPr>
          <w:rFonts w:ascii="Times New Roman" w:eastAsia="Times New Roman" w:hAnsi="Times New Roman"/>
          <w:sz w:val="28"/>
          <w:szCs w:val="28"/>
          <w:lang w:eastAsia="ru-RU"/>
        </w:rPr>
      </w:pPr>
      <w:r w:rsidRPr="00596970">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в</w:t>
      </w:r>
      <w:r w:rsidRPr="00596970">
        <w:rPr>
          <w:rFonts w:ascii="Times New Roman" w:eastAsia="Times New Roman" w:hAnsi="Times New Roman"/>
          <w:sz w:val="28"/>
          <w:szCs w:val="28"/>
          <w:lang w:eastAsia="ru-RU"/>
        </w:rPr>
        <w:t>нутренн</w:t>
      </w:r>
      <w:r>
        <w:rPr>
          <w:rFonts w:ascii="Times New Roman" w:eastAsia="Times New Roman" w:hAnsi="Times New Roman"/>
          <w:sz w:val="28"/>
          <w:szCs w:val="28"/>
          <w:lang w:eastAsia="ru-RU"/>
        </w:rPr>
        <w:t xml:space="preserve">ий </w:t>
      </w:r>
      <w:proofErr w:type="gramStart"/>
      <w:r w:rsidRPr="00596970">
        <w:rPr>
          <w:rFonts w:ascii="Times New Roman" w:eastAsia="Times New Roman" w:hAnsi="Times New Roman"/>
          <w:sz w:val="28"/>
          <w:szCs w:val="28"/>
          <w:lang w:eastAsia="ru-RU"/>
        </w:rPr>
        <w:t>контрол</w:t>
      </w:r>
      <w:r>
        <w:rPr>
          <w:rFonts w:ascii="Times New Roman" w:eastAsia="Times New Roman" w:hAnsi="Times New Roman"/>
          <w:sz w:val="28"/>
          <w:szCs w:val="28"/>
          <w:lang w:eastAsia="ru-RU"/>
        </w:rPr>
        <w:t>ь</w:t>
      </w:r>
      <w:r w:rsidRPr="00596970">
        <w:rPr>
          <w:rFonts w:ascii="Times New Roman" w:eastAsia="Times New Roman" w:hAnsi="Times New Roman"/>
          <w:sz w:val="28"/>
          <w:szCs w:val="28"/>
          <w:lang w:eastAsia="ru-RU"/>
        </w:rPr>
        <w:t xml:space="preserve"> за</w:t>
      </w:r>
      <w:proofErr w:type="gramEnd"/>
      <w:r w:rsidRPr="00596970">
        <w:rPr>
          <w:rFonts w:ascii="Times New Roman" w:eastAsia="Times New Roman" w:hAnsi="Times New Roman"/>
          <w:sz w:val="28"/>
          <w:szCs w:val="28"/>
          <w:lang w:eastAsia="ru-RU"/>
        </w:rPr>
        <w:t xml:space="preserve"> качеством оказания государственн</w:t>
      </w:r>
      <w:r>
        <w:rPr>
          <w:rFonts w:ascii="Times New Roman" w:eastAsia="Times New Roman" w:hAnsi="Times New Roman"/>
          <w:sz w:val="28"/>
          <w:szCs w:val="28"/>
          <w:lang w:eastAsia="ru-RU"/>
        </w:rPr>
        <w:t>ой</w:t>
      </w:r>
      <w:r w:rsidRPr="00596970">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и проводится на постоянной основе;</w:t>
      </w:r>
    </w:p>
    <w:p w:rsidR="00592B30" w:rsidRPr="0019213A" w:rsidRDefault="00592B30" w:rsidP="00592B30">
      <w:pPr>
        <w:spacing w:after="0" w:line="240" w:lineRule="auto"/>
        <w:ind w:firstLine="851"/>
        <w:jc w:val="both"/>
        <w:rPr>
          <w:rFonts w:ascii="Times New Roman" w:eastAsia="Times New Roman" w:hAnsi="Times New Roman"/>
          <w:sz w:val="28"/>
          <w:szCs w:val="28"/>
          <w:lang w:eastAsia="ru-RU"/>
        </w:rPr>
      </w:pPr>
      <w:r w:rsidRPr="0019213A">
        <w:rPr>
          <w:rFonts w:ascii="Times New Roman" w:eastAsia="Times New Roman" w:hAnsi="Times New Roman"/>
          <w:sz w:val="27"/>
          <w:szCs w:val="27"/>
          <w:lang w:eastAsia="ru-RU"/>
        </w:rPr>
        <w:t>3</w:t>
      </w:r>
      <w:r w:rsidRPr="0019213A">
        <w:rPr>
          <w:rFonts w:ascii="Times New Roman" w:eastAsia="Times New Roman" w:hAnsi="Times New Roman"/>
          <w:sz w:val="28"/>
          <w:szCs w:val="28"/>
          <w:lang w:eastAsia="ru-RU"/>
        </w:rPr>
        <w:t>) в 2016 году</w:t>
      </w:r>
      <w:r>
        <w:rPr>
          <w:rFonts w:ascii="Times New Roman" w:eastAsia="Times New Roman" w:hAnsi="Times New Roman"/>
          <w:sz w:val="28"/>
          <w:szCs w:val="28"/>
          <w:lang w:eastAsia="ru-RU"/>
        </w:rPr>
        <w:t xml:space="preserve"> </w:t>
      </w:r>
      <w:r w:rsidRPr="0019213A">
        <w:rPr>
          <w:rFonts w:ascii="Times New Roman" w:eastAsia="Times New Roman" w:hAnsi="Times New Roman"/>
          <w:sz w:val="28"/>
          <w:szCs w:val="28"/>
          <w:lang w:eastAsia="ru-RU"/>
        </w:rPr>
        <w:t xml:space="preserve">уполномоченным органом по оценке и </w:t>
      </w:r>
      <w:proofErr w:type="gramStart"/>
      <w:r w:rsidRPr="0019213A">
        <w:rPr>
          <w:rFonts w:ascii="Times New Roman" w:eastAsia="Times New Roman" w:hAnsi="Times New Roman"/>
          <w:sz w:val="28"/>
          <w:szCs w:val="28"/>
          <w:lang w:eastAsia="ru-RU"/>
        </w:rPr>
        <w:t>контролю за</w:t>
      </w:r>
      <w:proofErr w:type="gramEnd"/>
      <w:r w:rsidRPr="0019213A">
        <w:rPr>
          <w:rFonts w:ascii="Times New Roman" w:eastAsia="Times New Roman" w:hAnsi="Times New Roman"/>
          <w:sz w:val="28"/>
          <w:szCs w:val="28"/>
          <w:lang w:eastAsia="ru-RU"/>
        </w:rPr>
        <w:t xml:space="preserve"> качеством оказания государственной услуги </w:t>
      </w:r>
      <w:r>
        <w:rPr>
          <w:rFonts w:ascii="Times New Roman" w:eastAsia="Times New Roman" w:hAnsi="Times New Roman"/>
          <w:sz w:val="28"/>
          <w:szCs w:val="28"/>
          <w:lang w:eastAsia="ru-RU"/>
        </w:rPr>
        <w:t>проведены проверки в территориальных органах внутренних дел</w:t>
      </w:r>
      <w:r w:rsidRPr="0019213A">
        <w:rPr>
          <w:rFonts w:ascii="Times New Roman" w:eastAsia="Times New Roman" w:hAnsi="Times New Roman"/>
          <w:sz w:val="28"/>
          <w:szCs w:val="28"/>
          <w:lang w:eastAsia="ru-RU"/>
        </w:rPr>
        <w:t>;</w:t>
      </w:r>
    </w:p>
    <w:p w:rsidR="00592B30" w:rsidRPr="00313C72" w:rsidRDefault="00592B30" w:rsidP="00592B30">
      <w:pPr>
        <w:spacing w:after="0" w:line="240" w:lineRule="auto"/>
        <w:ind w:firstLine="851"/>
        <w:jc w:val="both"/>
        <w:rPr>
          <w:rFonts w:ascii="Times New Roman" w:eastAsia="Times New Roman" w:hAnsi="Times New Roman"/>
          <w:sz w:val="28"/>
          <w:szCs w:val="28"/>
          <w:lang w:eastAsia="ru-RU"/>
        </w:rPr>
      </w:pPr>
      <w:r w:rsidRPr="0019213A">
        <w:rPr>
          <w:rFonts w:ascii="Times New Roman" w:eastAsia="Times New Roman" w:hAnsi="Times New Roman"/>
          <w:sz w:val="28"/>
          <w:szCs w:val="28"/>
          <w:lang w:eastAsia="ru-RU"/>
        </w:rPr>
        <w:t>4) общественный мониторинг качества оказания государственной услуги в 2016 году не проводился.</w:t>
      </w:r>
    </w:p>
    <w:p w:rsidR="00592B30" w:rsidRPr="00982EA4" w:rsidRDefault="00592B30" w:rsidP="00592B30">
      <w:pPr>
        <w:spacing w:after="0" w:line="240" w:lineRule="auto"/>
        <w:ind w:firstLine="851"/>
        <w:jc w:val="center"/>
        <w:rPr>
          <w:rFonts w:ascii="Times New Roman" w:eastAsia="Times New Roman" w:hAnsi="Times New Roman"/>
          <w:b/>
          <w:sz w:val="24"/>
          <w:szCs w:val="24"/>
          <w:lang w:eastAsia="ru-RU"/>
        </w:rPr>
      </w:pPr>
      <w:bookmarkStart w:id="3" w:name="z38"/>
      <w:bookmarkEnd w:id="3"/>
    </w:p>
    <w:p w:rsidR="00592B30" w:rsidRDefault="00592B30" w:rsidP="00592B30">
      <w:pPr>
        <w:spacing w:after="0" w:line="240" w:lineRule="auto"/>
        <w:ind w:firstLine="851"/>
        <w:jc w:val="center"/>
        <w:rPr>
          <w:rFonts w:ascii="Times New Roman" w:eastAsia="Times New Roman" w:hAnsi="Times New Roman"/>
          <w:b/>
          <w:sz w:val="28"/>
          <w:szCs w:val="28"/>
          <w:lang w:eastAsia="ru-RU"/>
        </w:rPr>
      </w:pPr>
      <w:r w:rsidRPr="00417C07">
        <w:rPr>
          <w:rFonts w:ascii="Times New Roman" w:eastAsia="Times New Roman" w:hAnsi="Times New Roman"/>
          <w:b/>
          <w:sz w:val="28"/>
          <w:szCs w:val="28"/>
          <w:lang w:eastAsia="ru-RU"/>
        </w:rPr>
        <w:t xml:space="preserve">5. Перспективы дальнейшей эффективности и повышения удовлетворенности </w:t>
      </w:r>
      <w:proofErr w:type="spellStart"/>
      <w:r w:rsidRPr="00417C07">
        <w:rPr>
          <w:rFonts w:ascii="Times New Roman" w:eastAsia="Times New Roman" w:hAnsi="Times New Roman"/>
          <w:b/>
          <w:sz w:val="28"/>
          <w:szCs w:val="28"/>
          <w:lang w:eastAsia="ru-RU"/>
        </w:rPr>
        <w:t>услугополучателей</w:t>
      </w:r>
      <w:proofErr w:type="spellEnd"/>
      <w:r w:rsidRPr="00417C07">
        <w:rPr>
          <w:rFonts w:ascii="Times New Roman" w:eastAsia="Times New Roman" w:hAnsi="Times New Roman"/>
          <w:b/>
          <w:sz w:val="28"/>
          <w:szCs w:val="28"/>
          <w:lang w:eastAsia="ru-RU"/>
        </w:rPr>
        <w:t xml:space="preserve"> качеством</w:t>
      </w:r>
      <w:r>
        <w:rPr>
          <w:rFonts w:ascii="Times New Roman" w:eastAsia="Times New Roman" w:hAnsi="Times New Roman"/>
          <w:b/>
          <w:sz w:val="28"/>
          <w:szCs w:val="28"/>
          <w:lang w:eastAsia="ru-RU"/>
        </w:rPr>
        <w:t xml:space="preserve"> оказания государственных услуг</w:t>
      </w:r>
    </w:p>
    <w:p w:rsidR="00592B30" w:rsidRPr="00982EA4" w:rsidRDefault="00592B30" w:rsidP="00592B30">
      <w:pPr>
        <w:spacing w:after="0" w:line="240" w:lineRule="auto"/>
        <w:ind w:firstLine="851"/>
        <w:jc w:val="center"/>
        <w:rPr>
          <w:rFonts w:ascii="Times New Roman" w:eastAsia="Times New Roman" w:hAnsi="Times New Roman"/>
          <w:b/>
          <w:sz w:val="24"/>
          <w:szCs w:val="24"/>
          <w:lang w:eastAsia="ru-RU"/>
        </w:rPr>
      </w:pPr>
    </w:p>
    <w:p w:rsidR="00592B30" w:rsidRPr="00080E3C" w:rsidRDefault="00592B30" w:rsidP="00592B30">
      <w:pPr>
        <w:pBdr>
          <w:bottom w:val="single" w:sz="4" w:space="31" w:color="FFFFFF"/>
        </w:pBdr>
        <w:spacing w:after="0"/>
        <w:ind w:firstLine="697"/>
        <w:jc w:val="both"/>
        <w:rPr>
          <w:rFonts w:ascii="Times New Roman" w:eastAsia="Times New Roman" w:hAnsi="Times New Roman"/>
          <w:sz w:val="27"/>
          <w:szCs w:val="27"/>
          <w:lang w:eastAsia="ru-RU"/>
        </w:rPr>
      </w:pPr>
      <w:proofErr w:type="gramStart"/>
      <w:r w:rsidRPr="00080E3C">
        <w:rPr>
          <w:rFonts w:ascii="Times New Roman" w:hAnsi="Times New Roman"/>
          <w:sz w:val="27"/>
          <w:szCs w:val="27"/>
        </w:rPr>
        <w:t>Согласно</w:t>
      </w:r>
      <w:proofErr w:type="gramEnd"/>
      <w:r w:rsidRPr="00080E3C">
        <w:rPr>
          <w:rFonts w:ascii="Times New Roman" w:hAnsi="Times New Roman"/>
          <w:sz w:val="27"/>
          <w:szCs w:val="27"/>
        </w:rPr>
        <w:t xml:space="preserve"> совместного Плана мероприятий по оптимизации и автоматизации государственных услуг на 2016 год утвержденной Министерством внутренних дел и Министерством информации и коммуникации, разработаны спецификаций технических требований по </w:t>
      </w:r>
      <w:r w:rsidRPr="00080E3C">
        <w:rPr>
          <w:rFonts w:ascii="Times New Roman" w:eastAsia="Times New Roman" w:hAnsi="Times New Roman"/>
          <w:sz w:val="27"/>
          <w:szCs w:val="27"/>
          <w:lang w:eastAsia="ru-RU"/>
        </w:rPr>
        <w:t>оказанию государственной услуги «Выдача направления физическим и юридическим лицам на комиссионную продажу гражданского и служебного оружия и патронов к нему».</w:t>
      </w:r>
    </w:p>
    <w:p w:rsidR="00592B30" w:rsidRPr="00080E3C" w:rsidRDefault="00592B30" w:rsidP="00592B30">
      <w:pPr>
        <w:pBdr>
          <w:bottom w:val="single" w:sz="4" w:space="31" w:color="FFFFFF"/>
        </w:pBdr>
        <w:spacing w:after="0"/>
        <w:ind w:firstLine="697"/>
        <w:jc w:val="both"/>
        <w:rPr>
          <w:rFonts w:ascii="Times New Roman" w:eastAsia="Times New Roman" w:hAnsi="Times New Roman"/>
          <w:sz w:val="27"/>
          <w:szCs w:val="27"/>
          <w:lang w:eastAsia="ru-RU"/>
        </w:rPr>
      </w:pPr>
      <w:proofErr w:type="gramStart"/>
      <w:r w:rsidRPr="00080E3C">
        <w:rPr>
          <w:rFonts w:ascii="Times New Roman" w:eastAsia="Times New Roman" w:hAnsi="Times New Roman"/>
          <w:sz w:val="27"/>
          <w:szCs w:val="27"/>
          <w:lang w:eastAsia="ru-RU"/>
        </w:rPr>
        <w:t>Также, в рамках исполнения требований Закона «О разрешениях и уведомлениях», в связи с переводом лицензий на приобретение гражданского и служебного оружия и патронов к нему, а также гражданских пиротехнических веществ и изделий с их применением в разряд разрешений ко второй категории, разработана спецификация технических требований к программному обеспечению информационных систем в части выдачи разрешений юридическим лицам через ИС ГБД «Е-лицензирование».</w:t>
      </w:r>
      <w:proofErr w:type="gramEnd"/>
    </w:p>
    <w:p w:rsidR="00592B30" w:rsidRPr="00080E3C" w:rsidRDefault="00592B30" w:rsidP="00592B30">
      <w:pPr>
        <w:pBdr>
          <w:bottom w:val="single" w:sz="4" w:space="31" w:color="FFFFFF"/>
        </w:pBdr>
        <w:spacing w:after="0" w:line="240" w:lineRule="auto"/>
        <w:ind w:firstLine="697"/>
        <w:jc w:val="both"/>
        <w:rPr>
          <w:rFonts w:ascii="Times New Roman" w:eastAsia="Times New Roman" w:hAnsi="Times New Roman"/>
          <w:sz w:val="27"/>
          <w:szCs w:val="27"/>
          <w:lang w:eastAsia="ru-RU"/>
        </w:rPr>
      </w:pPr>
      <w:proofErr w:type="gramStart"/>
      <w:r w:rsidRPr="00080E3C">
        <w:rPr>
          <w:rFonts w:ascii="Times New Roman" w:eastAsia="Times New Roman" w:hAnsi="Times New Roman"/>
          <w:sz w:val="27"/>
          <w:szCs w:val="27"/>
          <w:lang w:eastAsia="ru-RU"/>
        </w:rPr>
        <w:t>Кроме того, во исполнение Плана мероприятий по упрощению таможенного администрирования, утвержденного распоряжением Премьер-Министра Республики Казахстан от 30 апреля 2016 года № 32-р МВД совместно с Министерством финансов и другими заинтересованными государственными органами проводится работа по интеграции государственной базы данных «Е-лицензирование» и МВД с базой данных «Единого окна по экспортно-импортным операциям» ИС «Астана-1».</w:t>
      </w:r>
      <w:proofErr w:type="gramEnd"/>
    </w:p>
    <w:p w:rsidR="00592B30" w:rsidRPr="00080E3C" w:rsidRDefault="00592B30" w:rsidP="00592B30">
      <w:pPr>
        <w:pBdr>
          <w:bottom w:val="single" w:sz="4" w:space="31" w:color="FFFFFF"/>
        </w:pBdr>
        <w:spacing w:after="0" w:line="240" w:lineRule="auto"/>
        <w:ind w:firstLine="697"/>
        <w:jc w:val="both"/>
        <w:rPr>
          <w:rFonts w:ascii="Times New Roman" w:hAnsi="Times New Roman"/>
          <w:sz w:val="27"/>
          <w:szCs w:val="27"/>
          <w:lang w:val="kk-KZ"/>
        </w:rPr>
      </w:pPr>
      <w:r w:rsidRPr="00080E3C">
        <w:rPr>
          <w:rFonts w:ascii="Times New Roman" w:hAnsi="Times New Roman"/>
          <w:sz w:val="27"/>
          <w:szCs w:val="27"/>
          <w:lang w:val="kk-KZ"/>
        </w:rPr>
        <w:t>В настоящее время в</w:t>
      </w:r>
      <w:proofErr w:type="spellStart"/>
      <w:r w:rsidRPr="00080E3C">
        <w:rPr>
          <w:rFonts w:ascii="Times New Roman" w:hAnsi="Times New Roman"/>
          <w:sz w:val="27"/>
          <w:szCs w:val="27"/>
        </w:rPr>
        <w:t>ыдача</w:t>
      </w:r>
      <w:proofErr w:type="spellEnd"/>
      <w:r w:rsidRPr="00080E3C">
        <w:rPr>
          <w:rFonts w:ascii="Times New Roman" w:hAnsi="Times New Roman"/>
          <w:sz w:val="27"/>
          <w:szCs w:val="27"/>
        </w:rPr>
        <w:t xml:space="preserve"> </w:t>
      </w:r>
      <w:r w:rsidRPr="00080E3C">
        <w:rPr>
          <w:rFonts w:ascii="Times New Roman" w:hAnsi="Times New Roman"/>
          <w:sz w:val="27"/>
          <w:szCs w:val="27"/>
          <w:lang w:val="kk-KZ"/>
        </w:rPr>
        <w:t xml:space="preserve">всех </w:t>
      </w:r>
      <w:r w:rsidRPr="00080E3C">
        <w:rPr>
          <w:rFonts w:ascii="Times New Roman" w:hAnsi="Times New Roman"/>
          <w:sz w:val="27"/>
          <w:szCs w:val="27"/>
        </w:rPr>
        <w:t xml:space="preserve">разрешительных документов, выдаваемых </w:t>
      </w:r>
      <w:r w:rsidRPr="00080E3C">
        <w:rPr>
          <w:rFonts w:ascii="Times New Roman" w:hAnsi="Times New Roman"/>
          <w:sz w:val="27"/>
          <w:szCs w:val="27"/>
          <w:lang w:val="kk-KZ"/>
        </w:rPr>
        <w:t>О</w:t>
      </w:r>
      <w:r w:rsidRPr="00080E3C">
        <w:rPr>
          <w:rFonts w:ascii="Times New Roman" w:hAnsi="Times New Roman"/>
          <w:sz w:val="27"/>
          <w:szCs w:val="27"/>
        </w:rPr>
        <w:t xml:space="preserve">ВД </w:t>
      </w:r>
      <w:proofErr w:type="spellStart"/>
      <w:r w:rsidRPr="00080E3C">
        <w:rPr>
          <w:rFonts w:ascii="Times New Roman" w:hAnsi="Times New Roman"/>
          <w:sz w:val="27"/>
          <w:szCs w:val="27"/>
        </w:rPr>
        <w:t>осуществля</w:t>
      </w:r>
      <w:proofErr w:type="spellEnd"/>
      <w:r w:rsidRPr="00080E3C">
        <w:rPr>
          <w:rFonts w:ascii="Times New Roman" w:hAnsi="Times New Roman"/>
          <w:sz w:val="27"/>
          <w:szCs w:val="27"/>
          <w:lang w:val="kk-KZ"/>
        </w:rPr>
        <w:t>ется</w:t>
      </w:r>
      <w:r w:rsidRPr="00080E3C">
        <w:rPr>
          <w:rFonts w:ascii="Times New Roman" w:hAnsi="Times New Roman"/>
          <w:sz w:val="27"/>
          <w:szCs w:val="27"/>
        </w:rPr>
        <w:t xml:space="preserve"> посредством информационной системы </w:t>
      </w:r>
      <w:r w:rsidRPr="00080E3C">
        <w:rPr>
          <w:rFonts w:ascii="Times New Roman" w:hAnsi="Times New Roman"/>
          <w:sz w:val="27"/>
          <w:szCs w:val="27"/>
          <w:lang w:val="kk-KZ"/>
        </w:rPr>
        <w:t>ГБД</w:t>
      </w:r>
      <w:r w:rsidRPr="00080E3C">
        <w:rPr>
          <w:rFonts w:ascii="Times New Roman" w:hAnsi="Times New Roman"/>
          <w:sz w:val="27"/>
          <w:szCs w:val="27"/>
        </w:rPr>
        <w:t xml:space="preserve"> «Е-лицензирование»</w:t>
      </w:r>
      <w:r w:rsidRPr="00080E3C">
        <w:rPr>
          <w:rFonts w:ascii="Times New Roman" w:hAnsi="Times New Roman"/>
          <w:sz w:val="27"/>
          <w:szCs w:val="27"/>
          <w:lang w:val="kk-KZ"/>
        </w:rPr>
        <w:t xml:space="preserve"> за исключением разрешения на хранение взрывчатых материалов </w:t>
      </w:r>
      <w:r w:rsidRPr="00080E3C">
        <w:rPr>
          <w:rFonts w:ascii="Times New Roman" w:hAnsi="Times New Roman"/>
          <w:i/>
          <w:sz w:val="27"/>
          <w:szCs w:val="27"/>
          <w:lang w:val="kk-KZ"/>
        </w:rPr>
        <w:t>(услуга исключена)</w:t>
      </w:r>
      <w:r w:rsidRPr="00080E3C">
        <w:rPr>
          <w:rFonts w:ascii="Times New Roman" w:hAnsi="Times New Roman"/>
          <w:sz w:val="27"/>
          <w:szCs w:val="27"/>
          <w:lang w:val="kk-KZ"/>
        </w:rPr>
        <w:t xml:space="preserve"> и направления на комиссионную продажу </w:t>
      </w:r>
      <w:r w:rsidRPr="00080E3C">
        <w:rPr>
          <w:rFonts w:ascii="Times New Roman" w:hAnsi="Times New Roman"/>
          <w:sz w:val="27"/>
          <w:szCs w:val="27"/>
        </w:rPr>
        <w:t>гражданского и служебного оружия и патронов к нему</w:t>
      </w:r>
      <w:r w:rsidRPr="00080E3C">
        <w:rPr>
          <w:rFonts w:ascii="Times New Roman" w:hAnsi="Times New Roman"/>
          <w:sz w:val="27"/>
          <w:szCs w:val="27"/>
          <w:lang w:val="kk-KZ"/>
        </w:rPr>
        <w:t>,</w:t>
      </w:r>
      <w:r w:rsidRPr="00080E3C">
        <w:rPr>
          <w:rFonts w:ascii="Times New Roman" w:hAnsi="Times New Roman"/>
          <w:sz w:val="27"/>
          <w:szCs w:val="27"/>
        </w:rPr>
        <w:t xml:space="preserve"> в связи его передачей </w:t>
      </w:r>
      <w:r w:rsidRPr="00080E3C">
        <w:rPr>
          <w:rFonts w:ascii="Times New Roman" w:hAnsi="Times New Roman"/>
          <w:sz w:val="27"/>
          <w:szCs w:val="27"/>
          <w:lang w:val="kk-KZ"/>
        </w:rPr>
        <w:t xml:space="preserve">                  в </w:t>
      </w:r>
      <w:r w:rsidRPr="00080E3C">
        <w:rPr>
          <w:rFonts w:ascii="Times New Roman" w:hAnsi="Times New Roman"/>
          <w:sz w:val="27"/>
          <w:szCs w:val="27"/>
        </w:rPr>
        <w:t>Государственную корпорацию.</w:t>
      </w:r>
    </w:p>
    <w:p w:rsidR="00312A34" w:rsidRPr="00592B30" w:rsidRDefault="00312A34">
      <w:pPr>
        <w:rPr>
          <w:lang w:val="kk-KZ"/>
        </w:rPr>
      </w:pPr>
      <w:bookmarkStart w:id="4" w:name="_GoBack"/>
      <w:bookmarkEnd w:id="4"/>
    </w:p>
    <w:sectPr w:rsidR="00312A34" w:rsidRPr="00592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4AF"/>
    <w:multiLevelType w:val="hybridMultilevel"/>
    <w:tmpl w:val="8C201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30"/>
    <w:rsid w:val="00312A34"/>
    <w:rsid w:val="00592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3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B30"/>
    <w:pPr>
      <w:ind w:left="720"/>
      <w:contextualSpacing/>
    </w:pPr>
  </w:style>
  <w:style w:type="character" w:styleId="a4">
    <w:name w:val="Hyperlink"/>
    <w:uiPriority w:val="99"/>
    <w:unhideWhenUsed/>
    <w:rsid w:val="00592B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3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B30"/>
    <w:pPr>
      <w:ind w:left="720"/>
      <w:contextualSpacing/>
    </w:pPr>
  </w:style>
  <w:style w:type="character" w:styleId="a4">
    <w:name w:val="Hyperlink"/>
    <w:uiPriority w:val="99"/>
    <w:unhideWhenUsed/>
    <w:rsid w:val="00592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BAC84EF3</Template>
  <TotalTime>0</TotalTime>
  <Pages>3</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АО НИТ</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2017-01-23T10:21:00Z</dcterms:created>
  <dcterms:modified xsi:type="dcterms:W3CDTF">2017-01-23T10:21:00Z</dcterms:modified>
</cp:coreProperties>
</file>