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9D" w:rsidRDefault="00A7099D" w:rsidP="00A7099D">
      <w:pPr>
        <w:spacing w:after="0" w:line="300" w:lineRule="auto"/>
        <w:jc w:val="center"/>
        <w:rPr>
          <w:rFonts w:ascii="Times New Roman" w:hAnsi="Times New Roman"/>
          <w:b/>
          <w:bCs/>
          <w:sz w:val="28"/>
          <w:szCs w:val="28"/>
          <w:lang w:val="kk-KZ"/>
        </w:rPr>
      </w:pPr>
      <w:r w:rsidRPr="00A7099D">
        <w:rPr>
          <w:rFonts w:ascii="Times New Roman" w:hAnsi="Times New Roman"/>
          <w:b/>
          <w:bCs/>
          <w:sz w:val="28"/>
          <w:szCs w:val="28"/>
          <w:lang w:val="kk-KZ"/>
        </w:rPr>
        <w:t>2016 жылғы мемлекеттік көрсетілетін қызметтер жөніндегі «С</w:t>
      </w:r>
      <w:proofErr w:type="spellStart"/>
      <w:r w:rsidRPr="00A7099D">
        <w:rPr>
          <w:rFonts w:ascii="Times New Roman" w:hAnsi="Times New Roman"/>
          <w:b/>
          <w:sz w:val="28"/>
          <w:szCs w:val="28"/>
        </w:rPr>
        <w:t>олтүстік</w:t>
      </w:r>
      <w:proofErr w:type="spellEnd"/>
      <w:r w:rsidRPr="00A7099D">
        <w:rPr>
          <w:rFonts w:ascii="Times New Roman" w:hAnsi="Times New Roman"/>
          <w:b/>
          <w:sz w:val="28"/>
          <w:szCs w:val="28"/>
        </w:rPr>
        <w:t xml:space="preserve"> </w:t>
      </w:r>
      <w:proofErr w:type="spellStart"/>
      <w:r w:rsidRPr="00A7099D">
        <w:rPr>
          <w:rFonts w:ascii="Times New Roman" w:hAnsi="Times New Roman"/>
          <w:b/>
          <w:sz w:val="28"/>
          <w:szCs w:val="28"/>
        </w:rPr>
        <w:t>Қазақстан</w:t>
      </w:r>
      <w:proofErr w:type="spellEnd"/>
      <w:r w:rsidRPr="00A7099D">
        <w:rPr>
          <w:rFonts w:ascii="Times New Roman" w:hAnsi="Times New Roman"/>
          <w:b/>
          <w:sz w:val="28"/>
          <w:szCs w:val="28"/>
        </w:rPr>
        <w:t xml:space="preserve"> </w:t>
      </w:r>
      <w:proofErr w:type="spellStart"/>
      <w:r w:rsidRPr="00A7099D">
        <w:rPr>
          <w:rFonts w:ascii="Times New Roman" w:hAnsi="Times New Roman"/>
          <w:b/>
          <w:sz w:val="28"/>
          <w:szCs w:val="28"/>
        </w:rPr>
        <w:t>облысы</w:t>
      </w:r>
      <w:proofErr w:type="spellEnd"/>
      <w:r w:rsidRPr="00A7099D">
        <w:rPr>
          <w:rFonts w:ascii="Times New Roman" w:hAnsi="Times New Roman"/>
          <w:b/>
          <w:sz w:val="28"/>
          <w:szCs w:val="28"/>
        </w:rPr>
        <w:t xml:space="preserve"> </w:t>
      </w:r>
      <w:proofErr w:type="spellStart"/>
      <w:r w:rsidRPr="00A7099D">
        <w:rPr>
          <w:rFonts w:ascii="Times New Roman" w:hAnsi="Times New Roman"/>
          <w:b/>
          <w:sz w:val="28"/>
          <w:szCs w:val="28"/>
        </w:rPr>
        <w:t>әкімдігінің</w:t>
      </w:r>
      <w:proofErr w:type="spellEnd"/>
      <w:r w:rsidRPr="00A7099D">
        <w:rPr>
          <w:rFonts w:ascii="Times New Roman" w:hAnsi="Times New Roman"/>
          <w:b/>
          <w:sz w:val="28"/>
          <w:szCs w:val="28"/>
        </w:rPr>
        <w:t xml:space="preserve"> </w:t>
      </w:r>
      <w:proofErr w:type="spellStart"/>
      <w:r w:rsidRPr="00A7099D">
        <w:rPr>
          <w:rFonts w:ascii="Times New Roman" w:hAnsi="Times New Roman"/>
          <w:b/>
          <w:sz w:val="28"/>
          <w:szCs w:val="28"/>
        </w:rPr>
        <w:t>сәулет</w:t>
      </w:r>
      <w:proofErr w:type="spellEnd"/>
      <w:r w:rsidRPr="00A7099D">
        <w:rPr>
          <w:rFonts w:ascii="Times New Roman" w:hAnsi="Times New Roman"/>
          <w:b/>
          <w:sz w:val="28"/>
          <w:szCs w:val="28"/>
        </w:rPr>
        <w:t xml:space="preserve"> </w:t>
      </w:r>
      <w:proofErr w:type="spellStart"/>
      <w:r w:rsidRPr="00A7099D">
        <w:rPr>
          <w:rFonts w:ascii="Times New Roman" w:hAnsi="Times New Roman"/>
          <w:b/>
          <w:sz w:val="28"/>
          <w:szCs w:val="28"/>
        </w:rPr>
        <w:t>және</w:t>
      </w:r>
      <w:proofErr w:type="spellEnd"/>
      <w:r w:rsidRPr="00A7099D">
        <w:rPr>
          <w:rFonts w:ascii="Times New Roman" w:hAnsi="Times New Roman"/>
          <w:b/>
          <w:sz w:val="28"/>
          <w:szCs w:val="28"/>
        </w:rPr>
        <w:t xml:space="preserve"> </w:t>
      </w:r>
      <w:proofErr w:type="spellStart"/>
      <w:r w:rsidRPr="00A7099D">
        <w:rPr>
          <w:rFonts w:ascii="Times New Roman" w:hAnsi="Times New Roman"/>
          <w:b/>
          <w:sz w:val="28"/>
          <w:szCs w:val="28"/>
        </w:rPr>
        <w:t>қала</w:t>
      </w:r>
      <w:proofErr w:type="spellEnd"/>
      <w:r w:rsidRPr="00A7099D">
        <w:rPr>
          <w:rFonts w:ascii="Times New Roman" w:hAnsi="Times New Roman"/>
          <w:b/>
          <w:sz w:val="28"/>
          <w:szCs w:val="28"/>
        </w:rPr>
        <w:t xml:space="preserve"> </w:t>
      </w:r>
      <w:proofErr w:type="spellStart"/>
      <w:r w:rsidRPr="00A7099D">
        <w:rPr>
          <w:rFonts w:ascii="Times New Roman" w:hAnsi="Times New Roman"/>
          <w:b/>
          <w:sz w:val="28"/>
          <w:szCs w:val="28"/>
        </w:rPr>
        <w:t>құрылысы</w:t>
      </w:r>
      <w:proofErr w:type="spellEnd"/>
      <w:r w:rsidRPr="00A7099D">
        <w:rPr>
          <w:rFonts w:ascii="Times New Roman" w:hAnsi="Times New Roman"/>
          <w:b/>
          <w:sz w:val="28"/>
          <w:szCs w:val="28"/>
        </w:rPr>
        <w:t xml:space="preserve"> </w:t>
      </w:r>
      <w:proofErr w:type="spellStart"/>
      <w:r w:rsidRPr="00A7099D">
        <w:rPr>
          <w:rFonts w:ascii="Times New Roman" w:hAnsi="Times New Roman"/>
          <w:b/>
          <w:sz w:val="28"/>
          <w:szCs w:val="28"/>
        </w:rPr>
        <w:t>басқармасы</w:t>
      </w:r>
      <w:proofErr w:type="spellEnd"/>
      <w:r w:rsidRPr="00A7099D">
        <w:rPr>
          <w:rFonts w:ascii="Times New Roman" w:hAnsi="Times New Roman"/>
          <w:b/>
          <w:bCs/>
          <w:sz w:val="28"/>
          <w:szCs w:val="28"/>
          <w:lang w:val="kk-KZ"/>
        </w:rPr>
        <w:t xml:space="preserve">» КММ қызметі туралы </w:t>
      </w:r>
    </w:p>
    <w:p w:rsidR="00A7099D" w:rsidRPr="00A7099D" w:rsidRDefault="00A7099D" w:rsidP="00A7099D">
      <w:pPr>
        <w:spacing w:after="0" w:line="300" w:lineRule="auto"/>
        <w:jc w:val="center"/>
        <w:rPr>
          <w:rFonts w:ascii="Times New Roman" w:hAnsi="Times New Roman"/>
          <w:b/>
          <w:bCs/>
          <w:sz w:val="28"/>
          <w:szCs w:val="28"/>
          <w:lang w:val="kk-KZ"/>
        </w:rPr>
      </w:pPr>
      <w:r>
        <w:rPr>
          <w:rFonts w:ascii="Times New Roman" w:hAnsi="Times New Roman"/>
          <w:b/>
          <w:bCs/>
          <w:sz w:val="28"/>
          <w:szCs w:val="28"/>
          <w:lang w:val="kk-KZ"/>
        </w:rPr>
        <w:t>е</w:t>
      </w:r>
      <w:r w:rsidRPr="00A7099D">
        <w:rPr>
          <w:rFonts w:ascii="Times New Roman" w:hAnsi="Times New Roman"/>
          <w:b/>
          <w:bCs/>
          <w:sz w:val="28"/>
          <w:szCs w:val="28"/>
          <w:lang w:val="kk-KZ"/>
        </w:rPr>
        <w:t>себі</w:t>
      </w:r>
    </w:p>
    <w:p w:rsidR="004621B3" w:rsidRDefault="004621B3">
      <w:pPr>
        <w:keepNext/>
        <w:spacing w:after="0" w:line="240" w:lineRule="auto"/>
        <w:jc w:val="center"/>
        <w:rPr>
          <w:rFonts w:ascii="Times New Roman" w:hAnsi="Times New Roman"/>
          <w:color w:val="000000"/>
          <w:sz w:val="28"/>
          <w:szCs w:val="28"/>
        </w:rPr>
      </w:pPr>
    </w:p>
    <w:p w:rsidR="004621B3" w:rsidRDefault="00FF0FF3">
      <w:pPr>
        <w:keepNext/>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2016 </w:t>
      </w:r>
      <w:proofErr w:type="spellStart"/>
      <w:r>
        <w:rPr>
          <w:rFonts w:ascii="Times New Roman" w:hAnsi="Times New Roman"/>
          <w:color w:val="000000"/>
          <w:sz w:val="28"/>
          <w:szCs w:val="28"/>
        </w:rPr>
        <w:t>жылы</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Солт</w:t>
      </w:r>
      <w:proofErr w:type="spellEnd"/>
      <w:r>
        <w:rPr>
          <w:rFonts w:ascii="Times New Roman" w:hAnsi="Times New Roman"/>
          <w:color w:val="000000"/>
          <w:sz w:val="28"/>
          <w:szCs w:val="28"/>
          <w:lang w:val="kk-KZ"/>
        </w:rPr>
        <w:t>ү</w:t>
      </w:r>
      <w:proofErr w:type="gramStart"/>
      <w:r>
        <w:rPr>
          <w:rFonts w:ascii="Times New Roman" w:hAnsi="Times New Roman"/>
          <w:color w:val="000000"/>
          <w:sz w:val="28"/>
          <w:szCs w:val="28"/>
          <w:lang w:val="kk-KZ"/>
        </w:rPr>
        <w:t>ст</w:t>
      </w:r>
      <w:proofErr w:type="gramEnd"/>
      <w:r>
        <w:rPr>
          <w:rFonts w:ascii="Times New Roman" w:hAnsi="Times New Roman"/>
          <w:color w:val="000000"/>
          <w:sz w:val="28"/>
          <w:szCs w:val="28"/>
          <w:lang w:val="kk-KZ"/>
        </w:rPr>
        <w:t>ік Қазақстан облысы әкімдігінің сәулет және қала құрылысы басқармасымен дін қызметі саласында екі мемлекеттік қызмет көрсетілген</w:t>
      </w:r>
      <w:r>
        <w:rPr>
          <w:rFonts w:ascii="Times New Roman" w:hAnsi="Times New Roman"/>
          <w:color w:val="000000"/>
          <w:sz w:val="28"/>
          <w:szCs w:val="28"/>
        </w:rPr>
        <w:t>.</w:t>
      </w:r>
    </w:p>
    <w:p w:rsidR="004621B3" w:rsidRDefault="00FF0FF3">
      <w:pPr>
        <w:pStyle w:val="a3"/>
        <w:keepNext/>
        <w:numPr>
          <w:ilvl w:val="0"/>
          <w:numId w:val="1"/>
        </w:numPr>
        <w:spacing w:after="0" w:line="240" w:lineRule="auto"/>
        <w:ind w:left="0" w:firstLine="708"/>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lang w:val="kk-KZ"/>
        </w:rPr>
        <w:t>Ғибадат үйлерін (ғимараттары) құрылысын салу және олардың орналасатын жерін айқындау туралы шешім беру</w:t>
      </w:r>
      <w:r>
        <w:rPr>
          <w:rFonts w:ascii="Times New Roman" w:hAnsi="Times New Roman"/>
          <w:color w:val="000000"/>
          <w:sz w:val="28"/>
          <w:szCs w:val="28"/>
        </w:rPr>
        <w:t>».</w:t>
      </w:r>
    </w:p>
    <w:p w:rsidR="004621B3" w:rsidRDefault="00FF0FF3">
      <w:pPr>
        <w:pStyle w:val="a3"/>
        <w:keepNext/>
        <w:numPr>
          <w:ilvl w:val="0"/>
          <w:numId w:val="1"/>
        </w:numPr>
        <w:spacing w:after="0" w:line="240" w:lineRule="auto"/>
        <w:ind w:left="0" w:firstLine="708"/>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lang w:val="kk-KZ"/>
        </w:rPr>
        <w:t>Ғибадат үйлері (ғимараттары) еті</w:t>
      </w:r>
      <w:proofErr w:type="gramStart"/>
      <w:r>
        <w:rPr>
          <w:rFonts w:ascii="Times New Roman" w:hAnsi="Times New Roman"/>
          <w:color w:val="000000"/>
          <w:sz w:val="28"/>
          <w:szCs w:val="28"/>
          <w:lang w:val="kk-KZ"/>
        </w:rPr>
        <w:t>п</w:t>
      </w:r>
      <w:proofErr w:type="gramEnd"/>
      <w:r>
        <w:rPr>
          <w:rFonts w:ascii="Times New Roman" w:hAnsi="Times New Roman"/>
          <w:color w:val="000000"/>
          <w:sz w:val="28"/>
          <w:szCs w:val="28"/>
          <w:lang w:val="kk-KZ"/>
        </w:rPr>
        <w:t xml:space="preserve"> қайта бейіндеу (функционалдық мақсатын өзгерту) туралы шешім беру</w:t>
      </w:r>
      <w:r>
        <w:rPr>
          <w:rFonts w:ascii="Times New Roman" w:hAnsi="Times New Roman"/>
          <w:color w:val="000000"/>
          <w:sz w:val="28"/>
          <w:szCs w:val="28"/>
        </w:rPr>
        <w:t>».</w:t>
      </w:r>
    </w:p>
    <w:p w:rsidR="004621B3" w:rsidRDefault="00FF0FF3">
      <w:pPr>
        <w:pStyle w:val="a3"/>
        <w:keepNext/>
        <w:spacing w:after="0" w:line="240" w:lineRule="auto"/>
        <w:ind w:left="0" w:firstLine="708"/>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а.ж 25 ақпанда </w:t>
      </w:r>
      <w:r>
        <w:rPr>
          <w:rFonts w:ascii="Times New Roman" w:hAnsi="Times New Roman"/>
          <w:i/>
          <w:color w:val="000000"/>
          <w:sz w:val="28"/>
          <w:szCs w:val="28"/>
        </w:rPr>
        <w:t xml:space="preserve">«– </w:t>
      </w:r>
      <w:r>
        <w:rPr>
          <w:rFonts w:ascii="Times New Roman" w:hAnsi="Times New Roman"/>
          <w:i/>
          <w:color w:val="000000"/>
          <w:sz w:val="28"/>
          <w:szCs w:val="28"/>
          <w:lang w:val="kk-KZ"/>
        </w:rPr>
        <w:t xml:space="preserve">Петропавл қаласы </w:t>
      </w:r>
      <w:r>
        <w:rPr>
          <w:rFonts w:ascii="Times New Roman" w:hAnsi="Times New Roman"/>
          <w:i/>
          <w:color w:val="000000"/>
          <w:sz w:val="28"/>
          <w:szCs w:val="28"/>
        </w:rPr>
        <w:t xml:space="preserve">«Береке» </w:t>
      </w:r>
      <w:r>
        <w:rPr>
          <w:rFonts w:ascii="Times New Roman" w:hAnsi="Times New Roman"/>
          <w:i/>
          <w:color w:val="000000"/>
          <w:sz w:val="28"/>
          <w:szCs w:val="28"/>
          <w:lang w:val="kk-KZ"/>
        </w:rPr>
        <w:t>шағын ауданындағы храм - Ғибадат үйі (ғимараты) құрылысы туралы. (Қызмет тегін көрсетіледі).</w:t>
      </w:r>
    </w:p>
    <w:p w:rsidR="004621B3" w:rsidRDefault="00FF0FF3">
      <w:pPr>
        <w:pStyle w:val="a3"/>
        <w:keepNext/>
        <w:spacing w:after="0" w:line="240" w:lineRule="auto"/>
        <w:ind w:left="0" w:firstLine="708"/>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а.ж 29 сәуірде 1 мемлекеттік қызмет көрсетілді, Солтүстік Қазақстан облысы әкімдігі қаулысы </w:t>
      </w:r>
      <w:r>
        <w:rPr>
          <w:rFonts w:ascii="Times New Roman" w:hAnsi="Times New Roman"/>
          <w:i/>
          <w:color w:val="000000"/>
          <w:sz w:val="28"/>
          <w:szCs w:val="28"/>
          <w:lang w:val="kk-KZ"/>
        </w:rPr>
        <w:t>«Дүкен ғимаратын ғибадат үйлері (ғимараттары) – Шіркеу етіп қайта бейіндеу (функционалдық мақсатын өзгерту) туралы». (Қызмет тегін көрсетіледі).</w:t>
      </w:r>
    </w:p>
    <w:p w:rsidR="004621B3" w:rsidRDefault="004621B3">
      <w:pPr>
        <w:keepNext/>
        <w:spacing w:after="0" w:line="240" w:lineRule="auto"/>
        <w:jc w:val="both"/>
        <w:rPr>
          <w:rFonts w:ascii="Times New Roman" w:hAnsi="Times New Roman"/>
          <w:color w:val="000000"/>
          <w:sz w:val="28"/>
          <w:szCs w:val="28"/>
          <w:lang w:val="kk-KZ"/>
        </w:rPr>
      </w:pPr>
    </w:p>
    <w:p w:rsidR="004621B3" w:rsidRDefault="00FF0FF3">
      <w:pPr>
        <w:keepNext/>
        <w:spacing w:after="0" w:line="240" w:lineRule="auto"/>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2016 жылы 26 мамырда – БАҚ-та Солтүстік Қазақстан облысы сәулет және қала құрылысы басқармасы басшысының Затай В.А. сөз сөйлеуі.</w:t>
      </w:r>
    </w:p>
    <w:p w:rsidR="004621B3" w:rsidRDefault="00FF0FF3">
      <w:pPr>
        <w:keepNext/>
        <w:spacing w:after="0" w:line="240" w:lineRule="auto"/>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2016 жылы 2 шілдеде Солтүстік Қазақстан облысы сәулет және қала құрылысы басқармасымен құрылыс шарттарын түсіндіру, қайта жаңарту, Солтүстік Қазақстан облысы аймағында дін қызметі саласында ғибадат үйлері және ғимараттарын қайта жабдықтау туралы мақала жарияланды. Мақала: «Северный Казахстан» 2016 жылы 2 шілдеде № 73, «Солтүстік Қазақстан» 2016 жылы 5 шілдеде №76 газеттерінде жарияланған.</w:t>
      </w:r>
    </w:p>
    <w:p w:rsidR="004621B3" w:rsidRDefault="004621B3">
      <w:pPr>
        <w:keepNext/>
        <w:spacing w:after="0" w:line="240" w:lineRule="auto"/>
        <w:ind w:firstLine="708"/>
        <w:jc w:val="both"/>
        <w:rPr>
          <w:rFonts w:ascii="Times New Roman" w:hAnsi="Times New Roman"/>
          <w:color w:val="000000"/>
          <w:sz w:val="28"/>
          <w:szCs w:val="28"/>
          <w:lang w:val="kk-KZ"/>
        </w:rPr>
      </w:pPr>
    </w:p>
    <w:p w:rsidR="004621B3" w:rsidRDefault="00FF0FF3">
      <w:pPr>
        <w:keepNext/>
        <w:spacing w:after="0" w:line="240" w:lineRule="auto"/>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2016 жылы маусымда сәулет қызметі саласындағы мемлекеттік қызметтер регламенті бекітілген:</w:t>
      </w:r>
    </w:p>
    <w:p w:rsidR="004621B3" w:rsidRDefault="00FF0FF3">
      <w:pPr>
        <w:pStyle w:val="a3"/>
        <w:keepNext/>
        <w:numPr>
          <w:ilvl w:val="0"/>
          <w:numId w:val="2"/>
        </w:numPr>
        <w:spacing w:after="0" w:line="240" w:lineRule="auto"/>
        <w:ind w:left="0" w:firstLine="708"/>
        <w:jc w:val="both"/>
        <w:rPr>
          <w:rFonts w:ascii="Times New Roman" w:hAnsi="Times New Roman"/>
          <w:i/>
          <w:color w:val="000000"/>
          <w:sz w:val="28"/>
          <w:szCs w:val="28"/>
          <w:lang w:val="kk-KZ"/>
        </w:rPr>
      </w:pPr>
      <w:r>
        <w:rPr>
          <w:rFonts w:ascii="Times New Roman" w:hAnsi="Times New Roman"/>
          <w:color w:val="000000"/>
          <w:sz w:val="28"/>
          <w:szCs w:val="28"/>
          <w:lang w:val="kk-KZ"/>
        </w:rPr>
        <w:t xml:space="preserve">Солтүстік Қазақстан облысының қаулысы 2016 ж 7 маусым № 206 </w:t>
      </w:r>
      <w:r>
        <w:rPr>
          <w:rFonts w:ascii="Times New Roman" w:hAnsi="Times New Roman"/>
          <w:i/>
          <w:color w:val="000000"/>
          <w:sz w:val="28"/>
          <w:szCs w:val="28"/>
          <w:lang w:val="kk-KZ"/>
        </w:rPr>
        <w:t>«Сәулет қызметі саласында мемлекеттік қызметтер регламентін бекіту туралы».</w:t>
      </w:r>
    </w:p>
    <w:p w:rsidR="004621B3" w:rsidRDefault="00FF0FF3">
      <w:pPr>
        <w:pStyle w:val="a3"/>
        <w:keepNext/>
        <w:numPr>
          <w:ilvl w:val="0"/>
          <w:numId w:val="2"/>
        </w:numPr>
        <w:spacing w:after="0" w:line="240" w:lineRule="auto"/>
        <w:ind w:left="0" w:firstLine="708"/>
        <w:jc w:val="both"/>
        <w:rPr>
          <w:rFonts w:ascii="Times New Roman" w:hAnsi="Times New Roman"/>
          <w:color w:val="000000"/>
          <w:sz w:val="28"/>
          <w:szCs w:val="28"/>
          <w:lang w:val="kk-KZ"/>
        </w:rPr>
      </w:pPr>
      <w:r>
        <w:rPr>
          <w:rFonts w:ascii="Times New Roman" w:hAnsi="Times New Roman"/>
          <w:color w:val="000000"/>
          <w:sz w:val="28"/>
          <w:szCs w:val="28"/>
          <w:lang w:val="kk-KZ"/>
        </w:rPr>
        <w:t xml:space="preserve">Солтүстік Қазақстан облысының қаулысы 2016 ж 16 маусым № 219 </w:t>
      </w:r>
      <w:r>
        <w:rPr>
          <w:rFonts w:ascii="Times New Roman" w:hAnsi="Times New Roman"/>
          <w:i/>
          <w:color w:val="000000"/>
          <w:sz w:val="28"/>
          <w:szCs w:val="28"/>
          <w:lang w:val="kk-KZ"/>
        </w:rPr>
        <w:t>«Мемлекеттік қызмет регламентін бекіту туралы «Эскизді келісу (эскиздік жоба)».</w:t>
      </w:r>
    </w:p>
    <w:p w:rsidR="004621B3" w:rsidRDefault="004621B3">
      <w:pPr>
        <w:keepNext/>
        <w:spacing w:after="0" w:line="240" w:lineRule="auto"/>
        <w:jc w:val="both"/>
        <w:rPr>
          <w:rFonts w:ascii="Times New Roman" w:hAnsi="Times New Roman"/>
          <w:color w:val="000000"/>
          <w:sz w:val="28"/>
          <w:szCs w:val="28"/>
          <w:lang w:val="kk-KZ"/>
        </w:rPr>
      </w:pPr>
    </w:p>
    <w:p w:rsidR="004621B3" w:rsidRDefault="00FF0FF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Сондай-ақ, мемлекеттік қыз көрсету стандарттарына енгізілген өзгерістердің негізінде, сәулет және қала құрылысы қызметі саласында мемлекеттік қазмет көрсету регламенттері әзірленген және бекітілген, 2016 жылдың 8 желтоқсан № 480 Солтүстік Қазақстан облысы қаулысы.</w:t>
      </w:r>
    </w:p>
    <w:p w:rsidR="004621B3" w:rsidRDefault="004621B3">
      <w:pPr>
        <w:rPr>
          <w:rFonts w:ascii="Times New Roman" w:hAnsi="Times New Roman"/>
          <w:sz w:val="28"/>
          <w:szCs w:val="28"/>
          <w:lang w:val="kk-KZ"/>
        </w:rPr>
      </w:pPr>
      <w:bookmarkStart w:id="0" w:name="_GoBack"/>
      <w:bookmarkEnd w:id="0"/>
    </w:p>
    <w:sectPr w:rsidR="004621B3">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526C6"/>
    <w:multiLevelType w:val="hybridMultilevel"/>
    <w:tmpl w:val="D2B05580"/>
    <w:lvl w:ilvl="0" w:tplc="1FAED6FA">
      <w:start w:val="1"/>
      <w:numFmt w:val="decimal"/>
      <w:lvlText w:val="%1."/>
      <w:lvlJc w:val="left"/>
      <w:pPr>
        <w:ind w:left="1743" w:hanging="1035"/>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C612407"/>
    <w:multiLevelType w:val="hybridMultilevel"/>
    <w:tmpl w:val="30EC5702"/>
    <w:lvl w:ilvl="0" w:tplc="0A302F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B3"/>
    <w:rsid w:val="004621B3"/>
    <w:rsid w:val="004D58DA"/>
    <w:rsid w:val="00A7099D"/>
    <w:rsid w:val="00FF0F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C9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C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C9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F4602-580C-4BC2-9BDA-EFA0A9BF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305</Words>
  <Characters>1744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Шибаева Юлия Михайловна</cp:lastModifiedBy>
  <cp:revision>4</cp:revision>
  <dcterms:created xsi:type="dcterms:W3CDTF">2017-04-17T03:55:00Z</dcterms:created>
  <dcterms:modified xsi:type="dcterms:W3CDTF">2017-04-28T06:27:00Z</dcterms:modified>
</cp:coreProperties>
</file>